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129A84A1" w:rsidR="00450CFE" w:rsidRPr="007370AC" w:rsidRDefault="00B61E9D" w:rsidP="00B61E9D">
      <w:p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2D6D00" wp14:editId="7E6F664F">
            <wp:simplePos x="0" y="0"/>
            <wp:positionH relativeFrom="column">
              <wp:posOffset>2864485</wp:posOffset>
            </wp:positionH>
            <wp:positionV relativeFrom="paragraph">
              <wp:posOffset>0</wp:posOffset>
            </wp:positionV>
            <wp:extent cx="1035050" cy="1054100"/>
            <wp:effectExtent l="0" t="0" r="0" b="0"/>
            <wp:wrapThrough wrapText="bothSides">
              <wp:wrapPolygon edited="0">
                <wp:start x="6758" y="0"/>
                <wp:lineTo x="3180" y="1561"/>
                <wp:lineTo x="0" y="4684"/>
                <wp:lineTo x="0" y="21080"/>
                <wp:lineTo x="21070" y="21080"/>
                <wp:lineTo x="21070" y="4684"/>
                <wp:lineTo x="17890" y="1561"/>
                <wp:lineTo x="14709" y="0"/>
                <wp:lineTo x="6758" y="0"/>
              </wp:wrapPolygon>
            </wp:wrapThrough>
            <wp:docPr id="1354502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AC9620E" wp14:editId="16BBEFCB">
            <wp:simplePos x="0" y="0"/>
            <wp:positionH relativeFrom="column">
              <wp:posOffset>5949950</wp:posOffset>
            </wp:positionH>
            <wp:positionV relativeFrom="paragraph">
              <wp:posOffset>-298450</wp:posOffset>
            </wp:positionV>
            <wp:extent cx="710565" cy="775970"/>
            <wp:effectExtent l="0" t="0" r="0" b="5080"/>
            <wp:wrapThrough wrapText="bothSides">
              <wp:wrapPolygon edited="0">
                <wp:start x="17373" y="0"/>
                <wp:lineTo x="0" y="1061"/>
                <wp:lineTo x="0" y="21211"/>
                <wp:lineTo x="3475" y="21211"/>
                <wp:lineTo x="6949" y="21211"/>
                <wp:lineTo x="19110" y="18029"/>
                <wp:lineTo x="20847" y="15908"/>
                <wp:lineTo x="20847" y="0"/>
                <wp:lineTo x="17373" y="0"/>
              </wp:wrapPolygon>
            </wp:wrapThrough>
            <wp:docPr id="932136869" name="Picture 93213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0AC">
        <w:rPr>
          <w:rFonts w:cs="Assistant"/>
          <w:noProof/>
        </w:rPr>
        <w:drawing>
          <wp:inline distT="0" distB="0" distL="0" distR="0" wp14:anchorId="00D04F8D" wp14:editId="2408F505">
            <wp:extent cx="1363522" cy="418465"/>
            <wp:effectExtent l="0" t="0" r="8255" b="635"/>
            <wp:docPr id="3" name="Picture 6" descr="G:\Hannah\Logos\Core\IIP_LOGO_BLU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Hannah\Logos\Core\IIP_LOGO_BLUE_CM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25" cy="42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7501D" w14:textId="244E072F" w:rsidR="00450CFE" w:rsidRDefault="00450CFE" w:rsidP="00450CFE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</w:rPr>
      </w:pPr>
    </w:p>
    <w:p w14:paraId="60764A99" w14:textId="77777777" w:rsidR="00B61E9D" w:rsidRPr="007370AC" w:rsidRDefault="00B61E9D" w:rsidP="00450CFE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</w:rPr>
      </w:pPr>
    </w:p>
    <w:p w14:paraId="3F6DF2DF" w14:textId="77777777" w:rsidR="00F90BA8" w:rsidRDefault="00F90BA8" w:rsidP="67600B37">
      <w:pPr>
        <w:spacing w:after="0" w:line="240" w:lineRule="auto"/>
        <w:jc w:val="center"/>
        <w:rPr>
          <w:rFonts w:ascii="Assistant" w:eastAsia="Times New Roman" w:hAnsi="Assistant" w:cs="Assistant"/>
          <w:color w:val="000000" w:themeColor="text1"/>
          <w:sz w:val="24"/>
          <w:szCs w:val="24"/>
        </w:rPr>
      </w:pPr>
    </w:p>
    <w:p w14:paraId="5F9B582B" w14:textId="77777777" w:rsidR="00F90BA8" w:rsidRDefault="00F90BA8" w:rsidP="67600B37">
      <w:pPr>
        <w:spacing w:after="0" w:line="240" w:lineRule="auto"/>
        <w:jc w:val="center"/>
        <w:rPr>
          <w:rFonts w:ascii="Assistant" w:eastAsia="Times New Roman" w:hAnsi="Assistant" w:cs="Assistant"/>
          <w:color w:val="000000" w:themeColor="text1"/>
          <w:sz w:val="24"/>
          <w:szCs w:val="24"/>
        </w:rPr>
      </w:pPr>
    </w:p>
    <w:p w14:paraId="379DF855" w14:textId="780B2BC7" w:rsidR="4703A969" w:rsidRDefault="4703A969" w:rsidP="67600B37">
      <w:pPr>
        <w:spacing w:after="0" w:line="240" w:lineRule="auto"/>
        <w:jc w:val="center"/>
        <w:rPr>
          <w:rFonts w:ascii="Assistant" w:eastAsia="Times New Roman" w:hAnsi="Assistant" w:cs="Assistant"/>
          <w:color w:val="000000" w:themeColor="text1"/>
          <w:sz w:val="24"/>
          <w:szCs w:val="24"/>
        </w:rPr>
      </w:pPr>
      <w:r w:rsidRPr="67600B37">
        <w:rPr>
          <w:rFonts w:ascii="Assistant" w:eastAsia="Times New Roman" w:hAnsi="Assistant" w:cs="Assistant"/>
          <w:color w:val="000000" w:themeColor="text1"/>
          <w:sz w:val="24"/>
          <w:szCs w:val="24"/>
        </w:rPr>
        <w:t>We are recruiting for</w:t>
      </w:r>
      <w:r w:rsidR="6AA6F6D9" w:rsidRPr="67600B37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t</w:t>
      </w:r>
      <w:r w:rsidR="0075734E">
        <w:rPr>
          <w:rFonts w:ascii="Assistant" w:eastAsia="Times New Roman" w:hAnsi="Assistant" w:cs="Assistant"/>
          <w:color w:val="000000" w:themeColor="text1"/>
          <w:sz w:val="24"/>
          <w:szCs w:val="24"/>
        </w:rPr>
        <w:t>hree</w:t>
      </w:r>
      <w:r w:rsidR="6AA6F6D9" w:rsidRPr="67600B37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</w:t>
      </w:r>
      <w:r w:rsidR="0075734E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vacant </w:t>
      </w:r>
      <w:r w:rsidR="6AA6F6D9" w:rsidRPr="67600B37">
        <w:rPr>
          <w:rFonts w:ascii="Assistant" w:eastAsia="Times New Roman" w:hAnsi="Assistant" w:cs="Assistant"/>
          <w:color w:val="000000" w:themeColor="text1"/>
          <w:sz w:val="24"/>
          <w:szCs w:val="24"/>
        </w:rPr>
        <w:t>posts</w:t>
      </w:r>
      <w:r w:rsidRPr="67600B37">
        <w:rPr>
          <w:rFonts w:ascii="Assistant" w:eastAsia="Times New Roman" w:hAnsi="Assistant" w:cs="Assistant"/>
          <w:color w:val="000000" w:themeColor="text1"/>
          <w:sz w:val="24"/>
          <w:szCs w:val="24"/>
        </w:rPr>
        <w:t>:</w:t>
      </w:r>
    </w:p>
    <w:p w14:paraId="4BD63ED8" w14:textId="7803BF1D" w:rsidR="4703A969" w:rsidRDefault="4703A969" w:rsidP="36002136">
      <w:pPr>
        <w:spacing w:after="0" w:line="240" w:lineRule="auto"/>
        <w:jc w:val="center"/>
      </w:pPr>
      <w:r w:rsidRPr="67600B37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</w:t>
      </w:r>
    </w:p>
    <w:p w14:paraId="467DA0BC" w14:textId="49887105" w:rsidR="00FE195D" w:rsidRPr="00DE335B" w:rsidRDefault="00D55A71" w:rsidP="00D55A71">
      <w:pPr>
        <w:spacing w:after="0" w:line="240" w:lineRule="auto"/>
        <w:jc w:val="center"/>
        <w:rPr>
          <w:rFonts w:ascii="Assistant" w:eastAsia="Times New Roman" w:hAnsi="Assistant" w:cs="Assistant"/>
          <w:b/>
          <w:bCs/>
          <w:color w:val="000000"/>
          <w:sz w:val="28"/>
          <w:szCs w:val="28"/>
        </w:rPr>
      </w:pPr>
      <w:r w:rsidRPr="00DE335B">
        <w:rPr>
          <w:rFonts w:ascii="Assistant" w:eastAsia="Times New Roman" w:hAnsi="Assistant" w:cs="Assistant"/>
          <w:b/>
          <w:bCs/>
          <w:color w:val="000000" w:themeColor="text1"/>
          <w:sz w:val="28"/>
          <w:szCs w:val="28"/>
        </w:rPr>
        <w:t>Substance Misuse Recovery Worker (Female*)</w:t>
      </w:r>
      <w:r w:rsidR="00581F75" w:rsidRPr="00DE335B">
        <w:rPr>
          <w:rFonts w:ascii="Assistant" w:eastAsia="Times New Roman" w:hAnsi="Assistant" w:cs="Assistant"/>
          <w:b/>
          <w:bCs/>
          <w:color w:val="000000" w:themeColor="text1"/>
          <w:sz w:val="28"/>
          <w:szCs w:val="28"/>
        </w:rPr>
        <w:t xml:space="preserve"> - £22,500 per year</w:t>
      </w:r>
    </w:p>
    <w:p w14:paraId="052E082E" w14:textId="00D4F8B0" w:rsidR="00B83625" w:rsidRDefault="00DB01D7" w:rsidP="00D55A71">
      <w:pPr>
        <w:spacing w:after="0" w:line="240" w:lineRule="auto"/>
        <w:jc w:val="center"/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</w:pPr>
      <w:r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F</w:t>
      </w:r>
      <w:r w:rsidR="00B83625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ull time</w:t>
      </w:r>
      <w:r w:rsidR="00B506AF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 xml:space="preserve"> (37.5 hours per week Monday to Friday)</w:t>
      </w:r>
      <w:r w:rsidR="00B83625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 xml:space="preserve"> </w:t>
      </w:r>
      <w:r w:rsidR="35889CA1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 xml:space="preserve">permanent </w:t>
      </w:r>
      <w:r w:rsidR="4C0F35A9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position</w:t>
      </w:r>
    </w:p>
    <w:p w14:paraId="4675EF9C" w14:textId="30069EC4" w:rsidR="00DB01D7" w:rsidRDefault="00DB01D7" w:rsidP="00D55A71">
      <w:pPr>
        <w:spacing w:after="0" w:line="240" w:lineRule="auto"/>
        <w:jc w:val="center"/>
        <w:rPr>
          <w:rFonts w:ascii="Assistant" w:eastAsia="Times New Roman" w:hAnsi="Assistant" w:cs="Assistant"/>
          <w:b/>
          <w:bCs/>
          <w:color w:val="000000"/>
          <w:sz w:val="24"/>
          <w:szCs w:val="24"/>
        </w:rPr>
      </w:pPr>
    </w:p>
    <w:p w14:paraId="36D304C2" w14:textId="1B206B29" w:rsidR="00DB01D7" w:rsidRPr="00DE335B" w:rsidRDefault="00DB01D7" w:rsidP="00DB01D7">
      <w:pPr>
        <w:spacing w:after="0" w:line="240" w:lineRule="auto"/>
        <w:jc w:val="center"/>
        <w:rPr>
          <w:rFonts w:ascii="Assistant" w:eastAsia="Times New Roman" w:hAnsi="Assistant" w:cs="Assistant"/>
          <w:b/>
          <w:bCs/>
          <w:color w:val="000000" w:themeColor="text1"/>
          <w:sz w:val="28"/>
          <w:szCs w:val="28"/>
        </w:rPr>
      </w:pPr>
      <w:r w:rsidRPr="00DE335B">
        <w:rPr>
          <w:rFonts w:ascii="Assistant" w:eastAsia="Times New Roman" w:hAnsi="Assistant" w:cs="Assistant"/>
          <w:b/>
          <w:bCs/>
          <w:color w:val="000000" w:themeColor="text1"/>
          <w:sz w:val="28"/>
          <w:szCs w:val="28"/>
        </w:rPr>
        <w:t>Substance Misuse Recovery Worker – entry level role (Female*)</w:t>
      </w:r>
    </w:p>
    <w:p w14:paraId="5161BC0C" w14:textId="1AF04C10" w:rsidR="00DE335B" w:rsidRPr="00DE335B" w:rsidRDefault="00DE335B" w:rsidP="00DE335B">
      <w:pPr>
        <w:spacing w:after="0" w:line="240" w:lineRule="auto"/>
        <w:jc w:val="center"/>
        <w:rPr>
          <w:rFonts w:ascii="Assistant" w:eastAsia="Times New Roman" w:hAnsi="Assistant" w:cs="Assistant"/>
          <w:b/>
          <w:bCs/>
          <w:color w:val="000000" w:themeColor="text1"/>
          <w:sz w:val="28"/>
          <w:szCs w:val="28"/>
        </w:rPr>
      </w:pPr>
      <w:r w:rsidRPr="00DE335B">
        <w:rPr>
          <w:rFonts w:ascii="Assistant" w:eastAsia="Times New Roman" w:hAnsi="Assistant" w:cs="Assistant"/>
          <w:b/>
          <w:bCs/>
          <w:color w:val="000000" w:themeColor="text1"/>
          <w:sz w:val="28"/>
          <w:szCs w:val="28"/>
        </w:rPr>
        <w:t>£2</w:t>
      </w:r>
      <w:r w:rsidR="009455FD">
        <w:rPr>
          <w:rFonts w:ascii="Assistant" w:eastAsia="Times New Roman" w:hAnsi="Assistant" w:cs="Assistant"/>
          <w:b/>
          <w:bCs/>
          <w:color w:val="000000" w:themeColor="text1"/>
          <w:sz w:val="28"/>
          <w:szCs w:val="28"/>
        </w:rPr>
        <w:t>0</w:t>
      </w:r>
      <w:r w:rsidRPr="00DE335B">
        <w:rPr>
          <w:rFonts w:ascii="Assistant" w:eastAsia="Times New Roman" w:hAnsi="Assistant" w:cs="Assistant"/>
          <w:b/>
          <w:bCs/>
          <w:color w:val="000000" w:themeColor="text1"/>
          <w:sz w:val="28"/>
          <w:szCs w:val="28"/>
        </w:rPr>
        <w:t>,000 per year for full time hours (pro-rata £1</w:t>
      </w:r>
      <w:r w:rsidR="009455FD">
        <w:rPr>
          <w:rFonts w:ascii="Assistant" w:eastAsia="Times New Roman" w:hAnsi="Assistant" w:cs="Assistant"/>
          <w:b/>
          <w:bCs/>
          <w:color w:val="000000" w:themeColor="text1"/>
          <w:sz w:val="28"/>
          <w:szCs w:val="28"/>
        </w:rPr>
        <w:t>2</w:t>
      </w:r>
      <w:r w:rsidRPr="00DE335B">
        <w:rPr>
          <w:rFonts w:ascii="Assistant" w:eastAsia="Times New Roman" w:hAnsi="Assistant" w:cs="Assistant"/>
          <w:b/>
          <w:bCs/>
          <w:color w:val="000000" w:themeColor="text1"/>
          <w:sz w:val="28"/>
          <w:szCs w:val="28"/>
        </w:rPr>
        <w:t>,</w:t>
      </w:r>
      <w:r w:rsidR="009455FD">
        <w:rPr>
          <w:rFonts w:ascii="Assistant" w:eastAsia="Times New Roman" w:hAnsi="Assistant" w:cs="Assistant"/>
          <w:b/>
          <w:bCs/>
          <w:color w:val="000000" w:themeColor="text1"/>
          <w:sz w:val="28"/>
          <w:szCs w:val="28"/>
        </w:rPr>
        <w:t>0</w:t>
      </w:r>
      <w:r w:rsidRPr="00DE335B">
        <w:rPr>
          <w:rFonts w:ascii="Assistant" w:eastAsia="Times New Roman" w:hAnsi="Assistant" w:cs="Assistant"/>
          <w:b/>
          <w:bCs/>
          <w:color w:val="000000" w:themeColor="text1"/>
          <w:sz w:val="28"/>
          <w:szCs w:val="28"/>
        </w:rPr>
        <w:t>00 per year)</w:t>
      </w:r>
    </w:p>
    <w:p w14:paraId="6819B766" w14:textId="2C48D30A" w:rsidR="0076142A" w:rsidRPr="002D1AD7" w:rsidRDefault="00E62CB9" w:rsidP="00D55A71">
      <w:pPr>
        <w:spacing w:after="0" w:line="240" w:lineRule="auto"/>
        <w:jc w:val="center"/>
        <w:rPr>
          <w:rFonts w:ascii="Assistant" w:eastAsia="Times New Roman" w:hAnsi="Assistant" w:cs="Assistant"/>
          <w:b/>
          <w:bCs/>
          <w:color w:val="000000"/>
          <w:sz w:val="24"/>
          <w:szCs w:val="24"/>
        </w:rPr>
      </w:pPr>
      <w:r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P</w:t>
      </w:r>
      <w:r w:rsidR="006A3920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art tim</w:t>
      </w:r>
      <w:r w:rsidR="00B83625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e</w:t>
      </w:r>
      <w:r w:rsidR="00D326C6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 xml:space="preserve"> (22.5 hours per week over 3 days)</w:t>
      </w:r>
      <w:r w:rsidR="00B83625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 xml:space="preserve"> </w:t>
      </w:r>
      <w:r w:rsidR="00B506AF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fixed term</w:t>
      </w:r>
      <w:r w:rsidR="5F0C07EE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 xml:space="preserve"> </w:t>
      </w:r>
      <w:r w:rsidR="12475456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 xml:space="preserve">position </w:t>
      </w:r>
      <w:r w:rsidR="00B83625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(</w:t>
      </w:r>
      <w:r w:rsidR="00D326C6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until 30.9.21</w:t>
      </w:r>
      <w:r w:rsidR="00B83625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 xml:space="preserve">) </w:t>
      </w:r>
    </w:p>
    <w:p w14:paraId="2A1735EA" w14:textId="577C24F4" w:rsidR="00B16760" w:rsidRDefault="00B16760" w:rsidP="00D55A71">
      <w:pPr>
        <w:spacing w:after="0" w:line="240" w:lineRule="auto"/>
        <w:jc w:val="center"/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</w:pPr>
    </w:p>
    <w:p w14:paraId="50A28167" w14:textId="716EFAD1" w:rsidR="00B16760" w:rsidRPr="00DE335B" w:rsidRDefault="00B16760" w:rsidP="00D55A71">
      <w:pPr>
        <w:spacing w:after="0" w:line="240" w:lineRule="auto"/>
        <w:jc w:val="center"/>
        <w:rPr>
          <w:rFonts w:ascii="Assistant" w:eastAsia="Times New Roman" w:hAnsi="Assistant" w:cs="Assistant"/>
          <w:b/>
          <w:bCs/>
          <w:color w:val="000000"/>
          <w:sz w:val="28"/>
          <w:szCs w:val="28"/>
        </w:rPr>
      </w:pPr>
      <w:r w:rsidRPr="00DE335B">
        <w:rPr>
          <w:rFonts w:ascii="Assistant" w:eastAsia="Times New Roman" w:hAnsi="Assistant" w:cs="Assistant"/>
          <w:b/>
          <w:bCs/>
          <w:color w:val="000000" w:themeColor="text1"/>
          <w:sz w:val="28"/>
          <w:szCs w:val="28"/>
        </w:rPr>
        <w:t xml:space="preserve">Family </w:t>
      </w:r>
      <w:r w:rsidR="009455FD">
        <w:rPr>
          <w:rFonts w:ascii="Assistant" w:eastAsia="Times New Roman" w:hAnsi="Assistant" w:cs="Assistant"/>
          <w:b/>
          <w:bCs/>
          <w:color w:val="000000" w:themeColor="text1"/>
          <w:sz w:val="28"/>
          <w:szCs w:val="28"/>
        </w:rPr>
        <w:t>Practitioner</w:t>
      </w:r>
      <w:r w:rsidRPr="00DE335B">
        <w:rPr>
          <w:rFonts w:ascii="Assistant" w:eastAsia="Times New Roman" w:hAnsi="Assistant" w:cs="Assistant"/>
          <w:b/>
          <w:bCs/>
          <w:color w:val="000000" w:themeColor="text1"/>
          <w:sz w:val="28"/>
          <w:szCs w:val="28"/>
        </w:rPr>
        <w:t xml:space="preserve"> (Female*)</w:t>
      </w:r>
      <w:r w:rsidR="00DE335B" w:rsidRPr="00DE335B">
        <w:rPr>
          <w:rFonts w:ascii="Assistant" w:eastAsia="Times New Roman" w:hAnsi="Assistant" w:cs="Assistant"/>
          <w:b/>
          <w:bCs/>
          <w:color w:val="000000" w:themeColor="text1"/>
          <w:sz w:val="28"/>
          <w:szCs w:val="28"/>
        </w:rPr>
        <w:t xml:space="preserve"> - £28,000 per year</w:t>
      </w:r>
    </w:p>
    <w:p w14:paraId="2201D7D3" w14:textId="3C865D79" w:rsidR="00B16760" w:rsidRPr="002D1AD7" w:rsidRDefault="002A470D" w:rsidP="002A470D">
      <w:pPr>
        <w:spacing w:after="0" w:line="240" w:lineRule="auto"/>
        <w:jc w:val="center"/>
        <w:rPr>
          <w:rFonts w:ascii="Assistant" w:eastAsia="Times New Roman" w:hAnsi="Assistant" w:cs="Assistant"/>
          <w:b/>
          <w:bCs/>
          <w:color w:val="000000"/>
          <w:sz w:val="24"/>
          <w:szCs w:val="24"/>
        </w:rPr>
      </w:pPr>
      <w:r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Full</w:t>
      </w:r>
      <w:r w:rsidR="00B16760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 xml:space="preserve"> time</w:t>
      </w:r>
      <w:r w:rsidR="00B16760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 xml:space="preserve"> (</w:t>
      </w:r>
      <w:r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37</w:t>
      </w:r>
      <w:r w:rsidR="00B16760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 xml:space="preserve">.5 hours per week </w:t>
      </w:r>
      <w:r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Monday to Friday</w:t>
      </w:r>
      <w:r w:rsidR="00B16760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)</w:t>
      </w:r>
      <w:r w:rsidR="00B16760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 xml:space="preserve"> </w:t>
      </w:r>
      <w:r w:rsidR="00B16760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fixed term</w:t>
      </w:r>
      <w:r w:rsidR="00B16760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 xml:space="preserve"> position (</w:t>
      </w:r>
      <w:r w:rsidR="00B16760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until 30.9.21</w:t>
      </w:r>
      <w:r w:rsidR="00B16760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)</w:t>
      </w:r>
    </w:p>
    <w:p w14:paraId="16646FE5" w14:textId="77777777" w:rsidR="00DE335B" w:rsidRDefault="00DE335B" w:rsidP="00B16760">
      <w:pPr>
        <w:spacing w:after="0" w:line="240" w:lineRule="auto"/>
        <w:jc w:val="center"/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</w:pPr>
    </w:p>
    <w:p w14:paraId="686CD8AC" w14:textId="2A28DB98" w:rsidR="00CB2083" w:rsidRDefault="00CB2083" w:rsidP="00B16760">
      <w:pPr>
        <w:spacing w:after="0" w:line="240" w:lineRule="auto"/>
        <w:jc w:val="center"/>
        <w:rPr>
          <w:rFonts w:ascii="Assistant" w:eastAsia="Times New Roman" w:hAnsi="Assistant" w:cs="Assistant"/>
          <w:color w:val="000000" w:themeColor="text1"/>
          <w:sz w:val="24"/>
          <w:szCs w:val="24"/>
        </w:rPr>
      </w:pPr>
      <w:r w:rsidRPr="00DE335B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All roles are based in Brighton. </w:t>
      </w:r>
      <w:r w:rsidR="00A6398F" w:rsidRPr="00DE335B">
        <w:rPr>
          <w:rFonts w:ascii="Assistant" w:eastAsia="Times New Roman" w:hAnsi="Assistant" w:cs="Assistant"/>
          <w:color w:val="000000" w:themeColor="text1"/>
          <w:sz w:val="24"/>
          <w:szCs w:val="24"/>
        </w:rPr>
        <w:t>The roles will</w:t>
      </w:r>
      <w:r w:rsidR="00DA3525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involve some</w:t>
      </w:r>
      <w:r w:rsidR="00A6398F" w:rsidRPr="00DE335B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home working but there will be an expectation that the roles will</w:t>
      </w:r>
      <w:r w:rsidR="0032087A" w:rsidRPr="00DE335B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</w:t>
      </w:r>
      <w:r w:rsidR="003274E7" w:rsidRPr="00DE335B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also </w:t>
      </w:r>
      <w:r w:rsidR="0032087A" w:rsidRPr="00DE335B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involve working from the </w:t>
      </w:r>
      <w:r w:rsidR="00A6398F" w:rsidRPr="00DE335B">
        <w:rPr>
          <w:rFonts w:ascii="Assistant" w:eastAsia="Times New Roman" w:hAnsi="Assistant" w:cs="Assistant"/>
          <w:color w:val="000000" w:themeColor="text1"/>
          <w:sz w:val="24"/>
          <w:szCs w:val="24"/>
        </w:rPr>
        <w:t>office location</w:t>
      </w:r>
      <w:r w:rsidR="003274E7" w:rsidRPr="00DE335B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(</w:t>
      </w:r>
      <w:r w:rsidR="00A6398F" w:rsidRPr="00DE335B">
        <w:rPr>
          <w:rFonts w:ascii="Assistant" w:eastAsia="Times New Roman" w:hAnsi="Assistant" w:cs="Assistant"/>
          <w:color w:val="000000" w:themeColor="text1"/>
          <w:sz w:val="24"/>
          <w:szCs w:val="24"/>
        </w:rPr>
        <w:t>safe working practices</w:t>
      </w:r>
      <w:r w:rsidR="003274E7" w:rsidRPr="00DE335B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adhered to)</w:t>
      </w:r>
    </w:p>
    <w:p w14:paraId="7C7D220B" w14:textId="678FF94E" w:rsidR="00B61E9D" w:rsidRDefault="00B61E9D" w:rsidP="00B16760">
      <w:pPr>
        <w:spacing w:after="0" w:line="240" w:lineRule="auto"/>
        <w:jc w:val="center"/>
        <w:rPr>
          <w:rFonts w:ascii="Assistant" w:eastAsia="Times New Roman" w:hAnsi="Assistant" w:cs="Assistant"/>
          <w:color w:val="000000" w:themeColor="text1"/>
          <w:sz w:val="24"/>
          <w:szCs w:val="24"/>
        </w:rPr>
      </w:pPr>
    </w:p>
    <w:p w14:paraId="79CC2DD8" w14:textId="77777777" w:rsidR="00B61E9D" w:rsidRPr="00610074" w:rsidRDefault="00B61E9D" w:rsidP="00B61E9D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Assistant" w:hAnsi="Assistant" w:cs="Assistant"/>
          <w:i/>
          <w:sz w:val="24"/>
          <w:szCs w:val="24"/>
        </w:rPr>
      </w:pPr>
      <w:r w:rsidRPr="00610074">
        <w:rPr>
          <w:rFonts w:ascii="Assistant" w:hAnsi="Assistant" w:cs="Assistant"/>
          <w:b/>
          <w:sz w:val="24"/>
          <w:szCs w:val="24"/>
        </w:rPr>
        <w:t>* This post is only open to female applicants as being female is deemed to be a genuine occupational requirement under Schedule 9, Paragraph 1 of the Equality Act 2010.</w:t>
      </w:r>
    </w:p>
    <w:p w14:paraId="262B857C" w14:textId="025551FC" w:rsidR="02D76A72" w:rsidRDefault="02D76A72" w:rsidP="7067027F">
      <w:pPr>
        <w:jc w:val="center"/>
        <w:rPr>
          <w:rFonts w:ascii="Assistant" w:hAnsi="Assistant" w:cs="Assistant"/>
          <w:i/>
          <w:iCs/>
          <w:sz w:val="24"/>
          <w:szCs w:val="24"/>
        </w:rPr>
      </w:pPr>
      <w:r w:rsidRPr="7067027F">
        <w:rPr>
          <w:rFonts w:ascii="Assistant" w:hAnsi="Assistant" w:cs="Assistant"/>
          <w:i/>
          <w:iCs/>
          <w:sz w:val="24"/>
          <w:szCs w:val="24"/>
        </w:rPr>
        <w:t xml:space="preserve">Oasis is committed to inclusion and diversity and welcomes applications from people with relevant life as well as professional experience, and those with disabilities who are currently under-represented in the organisation. People from Black and Minority Ethnic communities are underrepresented in our organisation and we particularly welcome applications from this group.   </w:t>
      </w:r>
    </w:p>
    <w:p w14:paraId="0BB81119" w14:textId="1B80E270" w:rsidR="00610074" w:rsidRDefault="00610074" w:rsidP="67600B37">
      <w:pPr>
        <w:spacing w:after="0" w:line="240" w:lineRule="auto"/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</w:pPr>
      <w:r w:rsidRPr="67600B37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Who we are</w:t>
      </w:r>
      <w:r w:rsidR="6D0958D3" w:rsidRPr="67600B37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:</w:t>
      </w:r>
    </w:p>
    <w:p w14:paraId="58909859" w14:textId="58FC16B6" w:rsidR="00517246" w:rsidRPr="00610074" w:rsidRDefault="00517246" w:rsidP="00517246">
      <w:pPr>
        <w:spacing w:after="0" w:line="240" w:lineRule="auto"/>
        <w:rPr>
          <w:rFonts w:ascii="Assistant" w:eastAsia="Times New Roman" w:hAnsi="Assistant" w:cs="Assistant"/>
          <w:color w:val="000000"/>
          <w:sz w:val="24"/>
          <w:szCs w:val="24"/>
        </w:rPr>
      </w:pPr>
      <w:r w:rsidRPr="2769FF25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For </w:t>
      </w:r>
      <w:r w:rsidR="3B23E681" w:rsidRPr="2769FF25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over </w:t>
      </w:r>
      <w:r w:rsidRPr="2769FF25">
        <w:rPr>
          <w:rFonts w:ascii="Assistant" w:eastAsia="Times New Roman" w:hAnsi="Assistant" w:cs="Assistant"/>
          <w:color w:val="000000" w:themeColor="text1"/>
          <w:sz w:val="24"/>
          <w:szCs w:val="24"/>
        </w:rPr>
        <w:t>2</w:t>
      </w:r>
      <w:r w:rsidR="00D74860">
        <w:rPr>
          <w:rFonts w:ascii="Assistant" w:eastAsia="Times New Roman" w:hAnsi="Assistant" w:cs="Assistant"/>
          <w:color w:val="000000" w:themeColor="text1"/>
          <w:sz w:val="24"/>
          <w:szCs w:val="24"/>
        </w:rPr>
        <w:t>4</w:t>
      </w:r>
      <w:r w:rsidRPr="2769FF25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years Oasis Project (Oasis) has </w:t>
      </w:r>
      <w:r w:rsidR="5ECF7E01" w:rsidRPr="2769FF25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been </w:t>
      </w:r>
      <w:r w:rsidRPr="2769FF25">
        <w:rPr>
          <w:rFonts w:ascii="Assistant" w:eastAsia="Times New Roman" w:hAnsi="Assistant" w:cs="Assistant"/>
          <w:color w:val="000000" w:themeColor="text1"/>
          <w:sz w:val="24"/>
          <w:szCs w:val="24"/>
        </w:rPr>
        <w:t>deliver</w:t>
      </w:r>
      <w:r w:rsidR="265559AC" w:rsidRPr="2769FF25">
        <w:rPr>
          <w:rFonts w:ascii="Assistant" w:eastAsia="Times New Roman" w:hAnsi="Assistant" w:cs="Assistant"/>
          <w:color w:val="000000" w:themeColor="text1"/>
          <w:sz w:val="24"/>
          <w:szCs w:val="24"/>
        </w:rPr>
        <w:t>ing</w:t>
      </w:r>
      <w:r w:rsidRPr="2769FF25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services for women with drug and alcohol problems and children affected by drug use in the family. We are an innovative</w:t>
      </w:r>
      <w:r w:rsidR="00017EBB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</w:t>
      </w:r>
      <w:r w:rsidRPr="2769FF25">
        <w:rPr>
          <w:rFonts w:ascii="Assistant" w:eastAsia="Times New Roman" w:hAnsi="Assistant" w:cs="Assistant"/>
          <w:color w:val="000000" w:themeColor="text1"/>
          <w:sz w:val="24"/>
          <w:szCs w:val="24"/>
        </w:rPr>
        <w:t>organisation</w:t>
      </w:r>
      <w:r w:rsidR="00017EBB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aiming</w:t>
      </w:r>
      <w:r w:rsidRPr="2769FF25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to empower women affected by substance misuse.  We give help and hope to women and children affected by drug and alcohol problems.</w:t>
      </w:r>
    </w:p>
    <w:p w14:paraId="02EB378F" w14:textId="77777777" w:rsidR="003708F3" w:rsidRPr="00610074" w:rsidRDefault="003708F3" w:rsidP="00517246">
      <w:pPr>
        <w:spacing w:after="0" w:line="240" w:lineRule="auto"/>
        <w:rPr>
          <w:rFonts w:ascii="Assistant" w:eastAsia="Times New Roman" w:hAnsi="Assistant" w:cs="Assistant"/>
          <w:b/>
          <w:bCs/>
          <w:color w:val="000000"/>
          <w:sz w:val="24"/>
          <w:szCs w:val="24"/>
        </w:rPr>
      </w:pPr>
    </w:p>
    <w:p w14:paraId="67A7A8F4" w14:textId="5A001EC7" w:rsidR="00895237" w:rsidRDefault="00A844AD" w:rsidP="67600B37">
      <w:pPr>
        <w:spacing w:after="0" w:line="240" w:lineRule="auto"/>
        <w:rPr>
          <w:rFonts w:ascii="Assistant" w:eastAsia="Times New Roman" w:hAnsi="Assistant" w:cs="Assistant"/>
          <w:b/>
          <w:bCs/>
          <w:color w:val="000000"/>
          <w:sz w:val="24"/>
          <w:szCs w:val="24"/>
        </w:rPr>
      </w:pPr>
      <w:r w:rsidRPr="67600B37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About the role</w:t>
      </w:r>
      <w:r w:rsidR="00017EBB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s</w:t>
      </w:r>
      <w:r w:rsidR="5AE52BAB" w:rsidRPr="67600B37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:</w:t>
      </w:r>
    </w:p>
    <w:p w14:paraId="024063E8" w14:textId="2F3DF0A8" w:rsidR="003708F3" w:rsidRPr="00610074" w:rsidRDefault="0009269E" w:rsidP="00517246">
      <w:pPr>
        <w:spacing w:after="0" w:line="240" w:lineRule="auto"/>
        <w:rPr>
          <w:rFonts w:ascii="Assistant" w:hAnsi="Assistant" w:cs="Assistant"/>
          <w:sz w:val="24"/>
          <w:szCs w:val="24"/>
        </w:rPr>
      </w:pPr>
      <w:r>
        <w:rPr>
          <w:rFonts w:ascii="Assistant" w:eastAsia="Times New Roman" w:hAnsi="Assistant" w:cs="Assistant"/>
          <w:sz w:val="24"/>
          <w:szCs w:val="24"/>
        </w:rPr>
        <w:t xml:space="preserve">Both the </w:t>
      </w:r>
      <w:r w:rsidR="00895237" w:rsidRPr="67600B37">
        <w:rPr>
          <w:rFonts w:ascii="Assistant" w:eastAsia="Times New Roman" w:hAnsi="Assistant" w:cs="Assistant"/>
          <w:sz w:val="24"/>
          <w:szCs w:val="24"/>
        </w:rPr>
        <w:t>Substance Misuse Recovery Worker</w:t>
      </w:r>
      <w:r w:rsidR="00990E47" w:rsidRPr="67600B37">
        <w:rPr>
          <w:rFonts w:ascii="Assistant" w:eastAsia="Times New Roman" w:hAnsi="Assistant" w:cs="Assistant"/>
          <w:sz w:val="24"/>
          <w:szCs w:val="24"/>
        </w:rPr>
        <w:t>s</w:t>
      </w:r>
      <w:r>
        <w:rPr>
          <w:rFonts w:ascii="Assistant" w:eastAsia="Times New Roman" w:hAnsi="Assistant" w:cs="Assistant"/>
          <w:sz w:val="24"/>
          <w:szCs w:val="24"/>
        </w:rPr>
        <w:t xml:space="preserve"> and the Family </w:t>
      </w:r>
      <w:r w:rsidR="009455FD">
        <w:rPr>
          <w:rFonts w:ascii="Assistant" w:eastAsia="Times New Roman" w:hAnsi="Assistant" w:cs="Assistant"/>
          <w:sz w:val="24"/>
          <w:szCs w:val="24"/>
        </w:rPr>
        <w:t>Practitioner</w:t>
      </w:r>
      <w:r>
        <w:rPr>
          <w:rFonts w:ascii="Assistant" w:eastAsia="Times New Roman" w:hAnsi="Assistant" w:cs="Assistant"/>
          <w:sz w:val="24"/>
          <w:szCs w:val="24"/>
        </w:rPr>
        <w:t xml:space="preserve"> role</w:t>
      </w:r>
      <w:r w:rsidR="27B9D701" w:rsidRPr="67600B37">
        <w:rPr>
          <w:rFonts w:ascii="Assistant" w:eastAsia="Times New Roman" w:hAnsi="Assistant" w:cs="Assistant"/>
          <w:sz w:val="24"/>
          <w:szCs w:val="24"/>
        </w:rPr>
        <w:t xml:space="preserve"> provide</w:t>
      </w:r>
      <w:r w:rsidR="07DB89F2" w:rsidRPr="67600B37">
        <w:rPr>
          <w:rFonts w:ascii="Assistant" w:eastAsia="Times New Roman" w:hAnsi="Assistant" w:cs="Assistant"/>
          <w:sz w:val="24"/>
          <w:szCs w:val="24"/>
        </w:rPr>
        <w:t xml:space="preserve"> </w:t>
      </w:r>
      <w:r w:rsidR="003708F3" w:rsidRPr="67600B37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key </w:t>
      </w:r>
      <w:r w:rsidR="00070D5F" w:rsidRPr="67600B37">
        <w:rPr>
          <w:rFonts w:ascii="Assistant" w:eastAsia="Times New Roman" w:hAnsi="Assistant" w:cs="Assistant"/>
          <w:color w:val="000000" w:themeColor="text1"/>
          <w:sz w:val="24"/>
          <w:szCs w:val="24"/>
        </w:rPr>
        <w:t>front</w:t>
      </w:r>
      <w:r w:rsidR="60F57C1F" w:rsidRPr="67600B37">
        <w:rPr>
          <w:rFonts w:ascii="Assistant" w:eastAsia="Times New Roman" w:hAnsi="Assistant" w:cs="Assistant"/>
          <w:color w:val="000000" w:themeColor="text1"/>
          <w:sz w:val="24"/>
          <w:szCs w:val="24"/>
        </w:rPr>
        <w:t>-</w:t>
      </w:r>
      <w:r w:rsidR="00070D5F" w:rsidRPr="67600B37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line </w:t>
      </w:r>
      <w:r w:rsidR="0D373C0C" w:rsidRPr="67600B37">
        <w:rPr>
          <w:rFonts w:ascii="Assistant" w:eastAsia="Times New Roman" w:hAnsi="Assistant" w:cs="Assistant"/>
          <w:color w:val="000000" w:themeColor="text1"/>
          <w:sz w:val="24"/>
          <w:szCs w:val="24"/>
        </w:rPr>
        <w:t>service</w:t>
      </w:r>
      <w:r w:rsidR="00DB0967">
        <w:rPr>
          <w:rFonts w:ascii="Assistant" w:eastAsia="Times New Roman" w:hAnsi="Assistant" w:cs="Assistant"/>
          <w:color w:val="000000" w:themeColor="text1"/>
          <w:sz w:val="24"/>
          <w:szCs w:val="24"/>
        </w:rPr>
        <w:t>s</w:t>
      </w:r>
      <w:r w:rsidR="0D373C0C" w:rsidRPr="67600B37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</w:t>
      </w:r>
      <w:r w:rsidR="4DFC55F5" w:rsidRPr="67600B37">
        <w:rPr>
          <w:rFonts w:ascii="Assistant" w:hAnsi="Assistant" w:cs="Assistant"/>
          <w:sz w:val="24"/>
          <w:szCs w:val="24"/>
        </w:rPr>
        <w:t xml:space="preserve">to </w:t>
      </w:r>
      <w:r w:rsidR="003708F3" w:rsidRPr="67600B37">
        <w:rPr>
          <w:rFonts w:ascii="Assistant" w:hAnsi="Assistant" w:cs="Assistant"/>
          <w:sz w:val="24"/>
          <w:szCs w:val="24"/>
        </w:rPr>
        <w:t xml:space="preserve">proactively deliver high quality substance misuse services that </w:t>
      </w:r>
      <w:r w:rsidR="00CF3482" w:rsidRPr="67600B37">
        <w:rPr>
          <w:rFonts w:ascii="Assistant" w:hAnsi="Assistant" w:cs="Assistant"/>
          <w:sz w:val="24"/>
          <w:szCs w:val="24"/>
        </w:rPr>
        <w:t xml:space="preserve">directly </w:t>
      </w:r>
      <w:r w:rsidR="003708F3" w:rsidRPr="67600B37">
        <w:rPr>
          <w:rFonts w:ascii="Assistant" w:hAnsi="Assistant" w:cs="Assistant"/>
          <w:sz w:val="24"/>
          <w:szCs w:val="24"/>
        </w:rPr>
        <w:t>meet the needs of women</w:t>
      </w:r>
      <w:r w:rsidR="00DB0967">
        <w:rPr>
          <w:rFonts w:ascii="Assistant" w:hAnsi="Assistant" w:cs="Assistant"/>
          <w:sz w:val="24"/>
          <w:szCs w:val="24"/>
        </w:rPr>
        <w:t xml:space="preserve"> and families.</w:t>
      </w:r>
      <w:r w:rsidR="003708F3" w:rsidRPr="67600B37">
        <w:rPr>
          <w:rFonts w:ascii="Assistant" w:hAnsi="Assistant" w:cs="Assistant"/>
          <w:sz w:val="24"/>
          <w:szCs w:val="24"/>
        </w:rPr>
        <w:t xml:space="preserve"> </w:t>
      </w:r>
      <w:r w:rsidR="4C1BAD80" w:rsidRPr="67600B37">
        <w:rPr>
          <w:rFonts w:ascii="Assistant" w:hAnsi="Assistant" w:cs="Assistant"/>
          <w:sz w:val="24"/>
          <w:szCs w:val="24"/>
        </w:rPr>
        <w:t>A k</w:t>
      </w:r>
      <w:r w:rsidR="41448A61" w:rsidRPr="67600B37">
        <w:rPr>
          <w:rFonts w:ascii="Assistant" w:hAnsi="Assistant" w:cs="Assistant"/>
          <w:sz w:val="24"/>
          <w:szCs w:val="24"/>
        </w:rPr>
        <w:t xml:space="preserve">ey understanding </w:t>
      </w:r>
      <w:r w:rsidR="00CF3482" w:rsidRPr="67600B37">
        <w:rPr>
          <w:rFonts w:ascii="Assistant" w:hAnsi="Assistant" w:cs="Assistant"/>
          <w:sz w:val="24"/>
          <w:szCs w:val="24"/>
        </w:rPr>
        <w:t>of the complex issues facing women substance misusers</w:t>
      </w:r>
      <w:r w:rsidR="1D2F9EF7" w:rsidRPr="67600B37">
        <w:rPr>
          <w:rFonts w:ascii="Assistant" w:hAnsi="Assistant" w:cs="Assistant"/>
          <w:sz w:val="24"/>
          <w:szCs w:val="24"/>
        </w:rPr>
        <w:t xml:space="preserve"> is needed</w:t>
      </w:r>
      <w:r w:rsidR="00E61B61" w:rsidRPr="67600B37">
        <w:rPr>
          <w:rFonts w:ascii="Assistant" w:hAnsi="Assistant" w:cs="Assistant"/>
          <w:sz w:val="24"/>
          <w:szCs w:val="24"/>
        </w:rPr>
        <w:t xml:space="preserve"> in order </w:t>
      </w:r>
      <w:r w:rsidR="00A844AD" w:rsidRPr="67600B37">
        <w:rPr>
          <w:rFonts w:ascii="Assistant" w:hAnsi="Assistant" w:cs="Assistant"/>
          <w:sz w:val="24"/>
          <w:szCs w:val="24"/>
        </w:rPr>
        <w:t>to help</w:t>
      </w:r>
      <w:r w:rsidR="00E61B61" w:rsidRPr="67600B37">
        <w:rPr>
          <w:rFonts w:ascii="Assistant" w:hAnsi="Assistant" w:cs="Assistant"/>
          <w:sz w:val="24"/>
          <w:szCs w:val="24"/>
        </w:rPr>
        <w:t xml:space="preserve"> </w:t>
      </w:r>
      <w:r w:rsidR="0DF6EE01" w:rsidRPr="67600B37">
        <w:rPr>
          <w:rFonts w:ascii="Assistant" w:hAnsi="Assistant" w:cs="Assistant"/>
          <w:sz w:val="24"/>
          <w:szCs w:val="24"/>
        </w:rPr>
        <w:t xml:space="preserve">empower </w:t>
      </w:r>
      <w:r w:rsidR="75CCCD12" w:rsidRPr="67600B37">
        <w:rPr>
          <w:rFonts w:ascii="Assistant" w:hAnsi="Assistant" w:cs="Assistant"/>
          <w:sz w:val="24"/>
          <w:szCs w:val="24"/>
        </w:rPr>
        <w:t xml:space="preserve">them </w:t>
      </w:r>
      <w:r w:rsidR="1798BF94" w:rsidRPr="67600B37">
        <w:rPr>
          <w:rFonts w:ascii="Assistant" w:hAnsi="Assistant" w:cs="Assistant"/>
          <w:sz w:val="24"/>
          <w:szCs w:val="24"/>
        </w:rPr>
        <w:t xml:space="preserve">to </w:t>
      </w:r>
      <w:r w:rsidR="00E61B61" w:rsidRPr="67600B37">
        <w:rPr>
          <w:rFonts w:ascii="Assistant" w:hAnsi="Assistant" w:cs="Assistant"/>
          <w:sz w:val="24"/>
          <w:szCs w:val="24"/>
        </w:rPr>
        <w:t>make choices that lead to change</w:t>
      </w:r>
      <w:r w:rsidR="00CF3482" w:rsidRPr="67600B37">
        <w:rPr>
          <w:rFonts w:ascii="Assistant" w:hAnsi="Assistant" w:cs="Assistant"/>
          <w:sz w:val="24"/>
          <w:szCs w:val="24"/>
        </w:rPr>
        <w:t>.</w:t>
      </w:r>
    </w:p>
    <w:p w14:paraId="217C1398" w14:textId="60643852" w:rsidR="00DB0967" w:rsidRDefault="00DB0967" w:rsidP="00517246">
      <w:pPr>
        <w:spacing w:after="0" w:line="240" w:lineRule="auto"/>
        <w:rPr>
          <w:rFonts w:ascii="Assistant" w:eastAsia="Times New Roman" w:hAnsi="Assistant" w:cs="Assistant"/>
          <w:b/>
          <w:color w:val="000000"/>
          <w:sz w:val="24"/>
          <w:szCs w:val="24"/>
        </w:rPr>
      </w:pPr>
    </w:p>
    <w:p w14:paraId="2773216E" w14:textId="69CB7CFB" w:rsidR="00610074" w:rsidRDefault="00DB0967" w:rsidP="67600B37">
      <w:pPr>
        <w:spacing w:after="0" w:line="240" w:lineRule="auto"/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</w:pPr>
      <w:r w:rsidRPr="00DB0967">
        <w:rPr>
          <w:rFonts w:ascii="Assistant" w:eastAsia="Times New Roman" w:hAnsi="Assistant" w:cs="Assistant"/>
          <w:b/>
          <w:color w:val="000000"/>
          <w:sz w:val="28"/>
          <w:szCs w:val="28"/>
        </w:rPr>
        <w:t>Substance Misuse Workers:</w:t>
      </w:r>
      <w:r w:rsidR="00B61E9D">
        <w:rPr>
          <w:rFonts w:ascii="Assistant" w:eastAsia="Times New Roman" w:hAnsi="Assistant" w:cs="Assistant"/>
          <w:b/>
          <w:color w:val="000000"/>
          <w:sz w:val="28"/>
          <w:szCs w:val="28"/>
        </w:rPr>
        <w:t xml:space="preserve"> </w:t>
      </w:r>
      <w:r w:rsidR="00610074" w:rsidRPr="67600B37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What you will do</w:t>
      </w:r>
      <w:r w:rsidR="16857F12" w:rsidRPr="67600B37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:</w:t>
      </w:r>
    </w:p>
    <w:p w14:paraId="7AA6AC60" w14:textId="166032D8" w:rsidR="00517246" w:rsidRPr="00610074" w:rsidRDefault="00FB5731" w:rsidP="00FC6073">
      <w:pPr>
        <w:spacing w:after="0" w:line="240" w:lineRule="auto"/>
        <w:rPr>
          <w:rFonts w:ascii="Assistant" w:eastAsia="Times New Roman" w:hAnsi="Assistant" w:cs="Assistant"/>
          <w:sz w:val="24"/>
          <w:szCs w:val="24"/>
        </w:rPr>
      </w:pPr>
      <w:r w:rsidRPr="36002136">
        <w:rPr>
          <w:rFonts w:ascii="Assistant" w:hAnsi="Assistant" w:cs="Assistant"/>
          <w:sz w:val="24"/>
          <w:szCs w:val="24"/>
        </w:rPr>
        <w:t xml:space="preserve">You will </w:t>
      </w:r>
      <w:r w:rsidR="00A844AD" w:rsidRPr="36002136">
        <w:rPr>
          <w:rFonts w:ascii="Assistant" w:hAnsi="Assistant" w:cs="Assistant"/>
          <w:sz w:val="24"/>
          <w:szCs w:val="24"/>
        </w:rPr>
        <w:t xml:space="preserve">work with a case load of women with substance misuse issues; </w:t>
      </w:r>
      <w:r w:rsidR="008F6809" w:rsidRPr="36002136">
        <w:rPr>
          <w:rFonts w:ascii="Assistant" w:hAnsi="Assistant" w:cs="Assistant"/>
          <w:sz w:val="24"/>
          <w:szCs w:val="24"/>
        </w:rPr>
        <w:t>agree</w:t>
      </w:r>
      <w:r w:rsidR="00CF3482" w:rsidRPr="36002136">
        <w:rPr>
          <w:rFonts w:ascii="Assistant" w:hAnsi="Assistant" w:cs="Assistant"/>
          <w:sz w:val="24"/>
          <w:szCs w:val="24"/>
        </w:rPr>
        <w:t xml:space="preserve"> and formulate</w:t>
      </w:r>
      <w:r w:rsidR="008F6809" w:rsidRPr="36002136">
        <w:rPr>
          <w:rFonts w:ascii="Assistant" w:hAnsi="Assistant" w:cs="Assistant"/>
          <w:sz w:val="24"/>
          <w:szCs w:val="24"/>
        </w:rPr>
        <w:t xml:space="preserve"> individual care plans to ensure the promotion of choice </w:t>
      </w:r>
      <w:r w:rsidR="492A47A7" w:rsidRPr="36002136">
        <w:rPr>
          <w:rFonts w:ascii="Assistant" w:hAnsi="Assistant" w:cs="Assistant"/>
          <w:sz w:val="24"/>
          <w:szCs w:val="24"/>
        </w:rPr>
        <w:t>a</w:t>
      </w:r>
      <w:r w:rsidR="008F6809" w:rsidRPr="36002136">
        <w:rPr>
          <w:rFonts w:ascii="Assistant" w:hAnsi="Assistant" w:cs="Assistant"/>
          <w:sz w:val="24"/>
          <w:szCs w:val="24"/>
        </w:rPr>
        <w:t xml:space="preserve">nd independence; </w:t>
      </w:r>
      <w:r w:rsidR="00A844AD" w:rsidRPr="36002136">
        <w:rPr>
          <w:rFonts w:ascii="Assistant" w:hAnsi="Assistant" w:cs="Assistant"/>
          <w:sz w:val="24"/>
          <w:szCs w:val="24"/>
        </w:rPr>
        <w:t xml:space="preserve">facilitate and co-facilitate recovery-focused groups; </w:t>
      </w:r>
      <w:r w:rsidR="008F6809" w:rsidRPr="36002136">
        <w:rPr>
          <w:rFonts w:ascii="Assistant" w:hAnsi="Assistant" w:cs="Assistant"/>
          <w:sz w:val="24"/>
          <w:szCs w:val="24"/>
        </w:rPr>
        <w:t xml:space="preserve">carry out assessments, </w:t>
      </w:r>
      <w:r w:rsidR="00FC6073" w:rsidRPr="36002136">
        <w:rPr>
          <w:rFonts w:ascii="Assistant" w:hAnsi="Assistant" w:cs="Assistant"/>
          <w:sz w:val="24"/>
          <w:szCs w:val="24"/>
        </w:rPr>
        <w:t xml:space="preserve">aim </w:t>
      </w:r>
      <w:r w:rsidR="00CF3482" w:rsidRPr="36002136">
        <w:rPr>
          <w:rFonts w:ascii="Assistant" w:eastAsia="Times New Roman" w:hAnsi="Assistant" w:cs="Assistant"/>
          <w:sz w:val="24"/>
          <w:szCs w:val="24"/>
        </w:rPr>
        <w:t xml:space="preserve">to </w:t>
      </w:r>
      <w:r w:rsidR="00CF3482" w:rsidRPr="36002136">
        <w:rPr>
          <w:rFonts w:ascii="Assistant" w:eastAsia="Times New Roman" w:hAnsi="Assistant" w:cs="Assistant"/>
          <w:color w:val="000000" w:themeColor="text1"/>
          <w:sz w:val="24"/>
          <w:szCs w:val="24"/>
        </w:rPr>
        <w:t>improve</w:t>
      </w:r>
      <w:r w:rsidR="00517246" w:rsidRPr="36002136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client accessibility to services</w:t>
      </w:r>
      <w:r w:rsidR="00E61B61" w:rsidRPr="36002136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; </w:t>
      </w:r>
      <w:r w:rsidR="00FC6073" w:rsidRPr="36002136">
        <w:rPr>
          <w:rFonts w:ascii="Assistant" w:hAnsi="Assistant" w:cs="Assistant"/>
          <w:sz w:val="24"/>
          <w:szCs w:val="24"/>
        </w:rPr>
        <w:t>develop professional links with other agencies</w:t>
      </w:r>
      <w:r w:rsidR="00C8209B" w:rsidRPr="36002136">
        <w:rPr>
          <w:rFonts w:ascii="Assistant" w:hAnsi="Assistant" w:cs="Assistant"/>
          <w:sz w:val="24"/>
          <w:szCs w:val="24"/>
        </w:rPr>
        <w:t>.</w:t>
      </w:r>
      <w:r w:rsidR="00A80955">
        <w:rPr>
          <w:rFonts w:ascii="Assistant" w:hAnsi="Assistant" w:cs="Assistant"/>
          <w:sz w:val="24"/>
          <w:szCs w:val="24"/>
        </w:rPr>
        <w:t xml:space="preserve"> The entry-level role will offer a greater level of support and lower caseloads. </w:t>
      </w:r>
    </w:p>
    <w:p w14:paraId="5A39BBE3" w14:textId="77777777" w:rsidR="00517246" w:rsidRPr="00610074" w:rsidRDefault="00517246" w:rsidP="00517246">
      <w:pPr>
        <w:spacing w:after="0" w:line="240" w:lineRule="auto"/>
        <w:rPr>
          <w:rFonts w:ascii="Assistant" w:eastAsia="Times New Roman" w:hAnsi="Assistant" w:cs="Assistant"/>
          <w:sz w:val="24"/>
          <w:szCs w:val="24"/>
        </w:rPr>
      </w:pPr>
    </w:p>
    <w:p w14:paraId="10FAD238" w14:textId="6CD75F9A" w:rsidR="00517246" w:rsidRPr="00610074" w:rsidRDefault="00A77D9F" w:rsidP="67600B37">
      <w:pPr>
        <w:spacing w:after="0" w:line="240" w:lineRule="auto"/>
        <w:rPr>
          <w:rFonts w:ascii="Assistant" w:eastAsia="Times New Roman" w:hAnsi="Assistant" w:cs="Assistant"/>
          <w:b/>
          <w:bCs/>
          <w:color w:val="000000"/>
          <w:sz w:val="24"/>
          <w:szCs w:val="24"/>
        </w:rPr>
      </w:pPr>
      <w:r w:rsidRPr="67600B37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You will have</w:t>
      </w:r>
      <w:r w:rsidR="2981EE25" w:rsidRPr="67600B37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:</w:t>
      </w:r>
    </w:p>
    <w:p w14:paraId="2067D1DF" w14:textId="35429628" w:rsidR="00610074" w:rsidRPr="00610074" w:rsidRDefault="00A80955" w:rsidP="00610074">
      <w:pPr>
        <w:pStyle w:val="ListParagraph"/>
        <w:numPr>
          <w:ilvl w:val="0"/>
          <w:numId w:val="5"/>
        </w:numPr>
        <w:spacing w:line="240" w:lineRule="auto"/>
        <w:rPr>
          <w:rFonts w:ascii="Assistant" w:eastAsia="SimSun" w:hAnsi="Assistant" w:cs="Assistant"/>
          <w:bCs/>
          <w:sz w:val="24"/>
          <w:szCs w:val="24"/>
        </w:rPr>
      </w:pPr>
      <w:r>
        <w:rPr>
          <w:rFonts w:ascii="Assistant" w:eastAsia="SimSun" w:hAnsi="Assistant" w:cs="Assistant"/>
          <w:sz w:val="24"/>
          <w:szCs w:val="24"/>
        </w:rPr>
        <w:t>Experience and understanding</w:t>
      </w:r>
      <w:r w:rsidR="00610074" w:rsidRPr="00610074">
        <w:rPr>
          <w:rFonts w:ascii="Assistant" w:eastAsia="SimSun" w:hAnsi="Assistant" w:cs="Assistant"/>
          <w:sz w:val="24"/>
          <w:szCs w:val="24"/>
        </w:rPr>
        <w:t xml:space="preserve"> of </w:t>
      </w:r>
      <w:r w:rsidR="00610074" w:rsidRPr="00610074">
        <w:rPr>
          <w:rFonts w:ascii="Assistant" w:eastAsia="SimSun" w:hAnsi="Assistant" w:cs="Assistant"/>
          <w:bCs/>
          <w:sz w:val="24"/>
          <w:szCs w:val="24"/>
        </w:rPr>
        <w:t>delivering agreed service targets in a flexible, creative way as well as being able to deliver structured interventions in the substance misuse sector</w:t>
      </w:r>
      <w:r w:rsidR="00610074">
        <w:rPr>
          <w:rFonts w:ascii="Assistant" w:eastAsia="SimSun" w:hAnsi="Assistant" w:cs="Assistant"/>
          <w:bCs/>
          <w:sz w:val="24"/>
          <w:szCs w:val="24"/>
        </w:rPr>
        <w:t>;</w:t>
      </w:r>
    </w:p>
    <w:p w14:paraId="6C15A2D2" w14:textId="77777777" w:rsidR="00610074" w:rsidRPr="00610074" w:rsidRDefault="00610074" w:rsidP="36002136">
      <w:pPr>
        <w:pStyle w:val="ListParagraph"/>
        <w:numPr>
          <w:ilvl w:val="0"/>
          <w:numId w:val="5"/>
        </w:numPr>
        <w:spacing w:line="240" w:lineRule="auto"/>
        <w:rPr>
          <w:rFonts w:ascii="Assistant" w:eastAsia="SimSun" w:hAnsi="Assistant" w:cs="Assistant"/>
          <w:sz w:val="24"/>
          <w:szCs w:val="24"/>
        </w:rPr>
      </w:pPr>
      <w:r w:rsidRPr="36002136">
        <w:rPr>
          <w:rFonts w:ascii="Assistant" w:eastAsia="SimSun" w:hAnsi="Assistant" w:cs="Assistant"/>
          <w:sz w:val="24"/>
          <w:szCs w:val="24"/>
        </w:rPr>
        <w:lastRenderedPageBreak/>
        <w:t xml:space="preserve">Knowledge of the key issues facing substance misusers, in particular female substance misusers and a commitment to helping women access relevant support; </w:t>
      </w:r>
    </w:p>
    <w:p w14:paraId="13B5BFD6" w14:textId="33A67394" w:rsidR="619ABF5C" w:rsidRDefault="619ABF5C" w:rsidP="36002136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36002136">
        <w:rPr>
          <w:rFonts w:ascii="Assistant" w:eastAsia="SimSun" w:hAnsi="Assistant" w:cs="Assistant"/>
          <w:sz w:val="24"/>
          <w:szCs w:val="24"/>
        </w:rPr>
        <w:t xml:space="preserve">In-depth </w:t>
      </w:r>
      <w:r w:rsidR="4DB7868D" w:rsidRPr="36002136">
        <w:rPr>
          <w:rFonts w:ascii="Assistant" w:eastAsia="SimSun" w:hAnsi="Assistant" w:cs="Assistant"/>
          <w:sz w:val="24"/>
          <w:szCs w:val="24"/>
        </w:rPr>
        <w:t>knowledge and understanding of safeguarding</w:t>
      </w:r>
      <w:r w:rsidR="72C252A9" w:rsidRPr="36002136">
        <w:rPr>
          <w:rFonts w:ascii="Assistant" w:eastAsia="SimSun" w:hAnsi="Assistant" w:cs="Assistant"/>
          <w:sz w:val="24"/>
          <w:szCs w:val="24"/>
        </w:rPr>
        <w:t xml:space="preserve"> issues,</w:t>
      </w:r>
      <w:r w:rsidR="4DB7868D" w:rsidRPr="36002136">
        <w:rPr>
          <w:rFonts w:ascii="Assistant" w:eastAsia="SimSun" w:hAnsi="Assistant" w:cs="Assistant"/>
          <w:sz w:val="24"/>
          <w:szCs w:val="24"/>
        </w:rPr>
        <w:t xml:space="preserve"> </w:t>
      </w:r>
      <w:proofErr w:type="gramStart"/>
      <w:r w:rsidR="4DB7868D" w:rsidRPr="36002136">
        <w:rPr>
          <w:rFonts w:ascii="Assistant" w:eastAsia="SimSun" w:hAnsi="Assistant" w:cs="Assistant"/>
          <w:sz w:val="24"/>
          <w:szCs w:val="24"/>
        </w:rPr>
        <w:t>procedures</w:t>
      </w:r>
      <w:proofErr w:type="gramEnd"/>
      <w:r w:rsidR="4DB7868D" w:rsidRPr="36002136">
        <w:rPr>
          <w:rFonts w:ascii="Assistant" w:eastAsia="SimSun" w:hAnsi="Assistant" w:cs="Assistant"/>
          <w:sz w:val="24"/>
          <w:szCs w:val="24"/>
        </w:rPr>
        <w:t xml:space="preserve"> and processes;</w:t>
      </w:r>
    </w:p>
    <w:p w14:paraId="629A02D2" w14:textId="77777777" w:rsidR="00610074" w:rsidRPr="00610074" w:rsidRDefault="00610074" w:rsidP="00610074">
      <w:pPr>
        <w:pStyle w:val="ListParagraph"/>
        <w:numPr>
          <w:ilvl w:val="0"/>
          <w:numId w:val="5"/>
        </w:numPr>
        <w:spacing w:line="240" w:lineRule="auto"/>
        <w:rPr>
          <w:rFonts w:ascii="Assistant" w:eastAsia="SimSun" w:hAnsi="Assistant" w:cs="Assistant"/>
          <w:bCs/>
          <w:sz w:val="24"/>
          <w:szCs w:val="24"/>
        </w:rPr>
      </w:pPr>
      <w:r w:rsidRPr="00610074">
        <w:rPr>
          <w:rFonts w:ascii="Assistant" w:eastAsia="SimSun" w:hAnsi="Assistant" w:cs="Assistant"/>
          <w:sz w:val="24"/>
          <w:szCs w:val="24"/>
        </w:rPr>
        <w:t xml:space="preserve">Proven verbal and written communication skills </w:t>
      </w:r>
      <w:r w:rsidRPr="00610074">
        <w:rPr>
          <w:rFonts w:ascii="Assistant" w:eastAsia="SimSun" w:hAnsi="Assistant" w:cs="Assistant"/>
          <w:bCs/>
          <w:sz w:val="24"/>
          <w:szCs w:val="24"/>
        </w:rPr>
        <w:t>with excellent IT skills and database inputting</w:t>
      </w:r>
      <w:r>
        <w:rPr>
          <w:rFonts w:ascii="Assistant" w:eastAsia="SimSun" w:hAnsi="Assistant" w:cs="Assistant"/>
          <w:bCs/>
          <w:sz w:val="24"/>
          <w:szCs w:val="24"/>
        </w:rPr>
        <w:t>;</w:t>
      </w:r>
    </w:p>
    <w:p w14:paraId="54E7D6B4" w14:textId="1F9D4D59" w:rsidR="00610074" w:rsidRPr="00610074" w:rsidRDefault="00610074" w:rsidP="00610074">
      <w:pPr>
        <w:pStyle w:val="ListParagraph"/>
        <w:numPr>
          <w:ilvl w:val="0"/>
          <w:numId w:val="5"/>
        </w:numPr>
        <w:spacing w:line="240" w:lineRule="auto"/>
        <w:rPr>
          <w:rFonts w:ascii="Assistant" w:eastAsia="SimSun" w:hAnsi="Assistant" w:cs="Assistant"/>
          <w:bCs/>
          <w:sz w:val="24"/>
          <w:szCs w:val="24"/>
        </w:rPr>
      </w:pPr>
      <w:r w:rsidRPr="00610074">
        <w:rPr>
          <w:rFonts w:ascii="Assistant" w:eastAsia="SimSun" w:hAnsi="Assistant" w:cs="Assistant"/>
          <w:bCs/>
          <w:sz w:val="24"/>
          <w:szCs w:val="24"/>
        </w:rPr>
        <w:t xml:space="preserve">Experience of providing community based support practices and </w:t>
      </w:r>
      <w:r w:rsidR="00CA0AEC">
        <w:rPr>
          <w:rFonts w:ascii="Assistant" w:eastAsia="SimSun" w:hAnsi="Assistant" w:cs="Assistant"/>
          <w:bCs/>
          <w:sz w:val="24"/>
          <w:szCs w:val="24"/>
        </w:rPr>
        <w:t>partnership working;</w:t>
      </w:r>
    </w:p>
    <w:p w14:paraId="50F95B5A" w14:textId="77777777" w:rsidR="00610074" w:rsidRPr="00610074" w:rsidRDefault="00610074" w:rsidP="00610074">
      <w:pPr>
        <w:pStyle w:val="ListParagraph"/>
        <w:numPr>
          <w:ilvl w:val="0"/>
          <w:numId w:val="5"/>
        </w:numPr>
        <w:spacing w:line="240" w:lineRule="auto"/>
        <w:rPr>
          <w:rFonts w:ascii="Assistant" w:eastAsia="SimSun" w:hAnsi="Assistant" w:cs="Assistant"/>
          <w:bCs/>
          <w:sz w:val="24"/>
          <w:szCs w:val="24"/>
        </w:rPr>
      </w:pPr>
      <w:r w:rsidRPr="00610074">
        <w:rPr>
          <w:rFonts w:ascii="Assistant" w:eastAsia="SimSun" w:hAnsi="Assistant" w:cs="Assistant"/>
          <w:sz w:val="24"/>
          <w:szCs w:val="24"/>
        </w:rPr>
        <w:t>Ability to work effectively as part of a team</w:t>
      </w:r>
      <w:r w:rsidRPr="00610074">
        <w:rPr>
          <w:rFonts w:ascii="Assistant" w:eastAsia="SimSun" w:hAnsi="Assistant" w:cs="Assistant"/>
          <w:bCs/>
          <w:sz w:val="24"/>
          <w:szCs w:val="24"/>
        </w:rPr>
        <w:t xml:space="preserve"> as well as on own initiative</w:t>
      </w:r>
      <w:r>
        <w:rPr>
          <w:rFonts w:ascii="Assistant" w:eastAsia="SimSun" w:hAnsi="Assistant" w:cs="Assistant"/>
          <w:bCs/>
          <w:sz w:val="24"/>
          <w:szCs w:val="24"/>
        </w:rPr>
        <w:t>;</w:t>
      </w:r>
    </w:p>
    <w:p w14:paraId="4A1F6D9E" w14:textId="77777777" w:rsidR="00610074" w:rsidRPr="00610074" w:rsidRDefault="00610074" w:rsidP="00610074">
      <w:pPr>
        <w:pStyle w:val="ListParagraph"/>
        <w:numPr>
          <w:ilvl w:val="0"/>
          <w:numId w:val="5"/>
        </w:numPr>
        <w:spacing w:after="0" w:line="240" w:lineRule="auto"/>
        <w:rPr>
          <w:rFonts w:ascii="Assistant" w:eastAsia="SimSun" w:hAnsi="Assistant" w:cs="Assistant"/>
          <w:bCs/>
          <w:sz w:val="24"/>
          <w:szCs w:val="24"/>
        </w:rPr>
      </w:pPr>
      <w:r w:rsidRPr="00610074">
        <w:rPr>
          <w:rFonts w:ascii="Assistant" w:eastAsia="SimSun" w:hAnsi="Assistant" w:cs="Assistant"/>
          <w:bCs/>
          <w:sz w:val="24"/>
          <w:szCs w:val="24"/>
        </w:rPr>
        <w:t xml:space="preserve">Resilient attitude and ability to work in a way that is reflective, </w:t>
      </w:r>
      <w:proofErr w:type="gramStart"/>
      <w:r w:rsidRPr="00610074">
        <w:rPr>
          <w:rFonts w:ascii="Assistant" w:eastAsia="SimSun" w:hAnsi="Assistant" w:cs="Assistant"/>
          <w:bCs/>
          <w:sz w:val="24"/>
          <w:szCs w:val="24"/>
        </w:rPr>
        <w:t>adaptable</w:t>
      </w:r>
      <w:proofErr w:type="gramEnd"/>
      <w:r w:rsidRPr="00610074">
        <w:rPr>
          <w:rFonts w:ascii="Assistant" w:eastAsia="SimSun" w:hAnsi="Assistant" w:cs="Assistant"/>
          <w:bCs/>
          <w:sz w:val="24"/>
          <w:szCs w:val="24"/>
        </w:rPr>
        <w:t xml:space="preserve"> and non-judgemental and adheres to professional boundaries at all times</w:t>
      </w:r>
      <w:r>
        <w:rPr>
          <w:rFonts w:ascii="Assistant" w:eastAsia="SimSun" w:hAnsi="Assistant" w:cs="Assistant"/>
          <w:bCs/>
          <w:sz w:val="24"/>
          <w:szCs w:val="24"/>
        </w:rPr>
        <w:t>;</w:t>
      </w:r>
    </w:p>
    <w:p w14:paraId="35506EA8" w14:textId="77777777" w:rsidR="00610074" w:rsidRPr="00610074" w:rsidRDefault="00610074" w:rsidP="00610074">
      <w:pPr>
        <w:pStyle w:val="ListParagraph"/>
        <w:numPr>
          <w:ilvl w:val="0"/>
          <w:numId w:val="5"/>
        </w:numPr>
        <w:spacing w:after="0" w:line="240" w:lineRule="auto"/>
        <w:rPr>
          <w:rFonts w:ascii="Assistant" w:eastAsia="SimSun" w:hAnsi="Assistant" w:cs="Assistant"/>
          <w:bCs/>
          <w:sz w:val="24"/>
          <w:szCs w:val="24"/>
        </w:rPr>
      </w:pPr>
      <w:r w:rsidRPr="00610074">
        <w:rPr>
          <w:rFonts w:ascii="Assistant" w:eastAsia="SimSun" w:hAnsi="Assistant" w:cs="Assistant"/>
          <w:bCs/>
          <w:sz w:val="24"/>
          <w:szCs w:val="24"/>
        </w:rPr>
        <w:t>Experience of managing a caseload of clients in line with agreed processes</w:t>
      </w:r>
      <w:r>
        <w:rPr>
          <w:rFonts w:ascii="Assistant" w:eastAsia="SimSun" w:hAnsi="Assistant" w:cs="Assistant"/>
          <w:bCs/>
          <w:sz w:val="24"/>
          <w:szCs w:val="24"/>
        </w:rPr>
        <w:t>;</w:t>
      </w:r>
    </w:p>
    <w:p w14:paraId="4DB4DC32" w14:textId="71980091" w:rsidR="00610074" w:rsidRPr="00610074" w:rsidRDefault="3C677030" w:rsidP="7067027F">
      <w:pPr>
        <w:pStyle w:val="ListParagraph"/>
        <w:numPr>
          <w:ilvl w:val="0"/>
          <w:numId w:val="5"/>
        </w:numPr>
        <w:spacing w:after="0" w:line="240" w:lineRule="auto"/>
        <w:rPr>
          <w:rFonts w:ascii="Assistant" w:eastAsia="SimSun" w:hAnsi="Assistant" w:cs="Assistant"/>
          <w:sz w:val="24"/>
          <w:szCs w:val="24"/>
        </w:rPr>
      </w:pPr>
      <w:r w:rsidRPr="36002136">
        <w:rPr>
          <w:rFonts w:ascii="Assistant" w:eastAsia="SimSun" w:hAnsi="Assistant" w:cs="Assistant"/>
          <w:sz w:val="24"/>
          <w:szCs w:val="24"/>
        </w:rPr>
        <w:t>A</w:t>
      </w:r>
      <w:r w:rsidR="6C0B3C6E" w:rsidRPr="36002136">
        <w:rPr>
          <w:rFonts w:ascii="Assistant" w:eastAsia="SimSun" w:hAnsi="Assistant" w:cs="Assistant"/>
          <w:sz w:val="24"/>
          <w:szCs w:val="24"/>
        </w:rPr>
        <w:t xml:space="preserve"> </w:t>
      </w:r>
      <w:r w:rsidR="414BE883" w:rsidRPr="36002136">
        <w:rPr>
          <w:rFonts w:ascii="Assistant" w:eastAsia="SimSun" w:hAnsi="Assistant" w:cs="Assistant"/>
          <w:sz w:val="24"/>
          <w:szCs w:val="24"/>
        </w:rPr>
        <w:t>key</w:t>
      </w:r>
      <w:r w:rsidR="6C0B3C6E" w:rsidRPr="36002136">
        <w:rPr>
          <w:rFonts w:ascii="Assistant" w:eastAsia="SimSun" w:hAnsi="Assistant" w:cs="Assistant"/>
          <w:sz w:val="24"/>
          <w:szCs w:val="24"/>
        </w:rPr>
        <w:t xml:space="preserve"> u</w:t>
      </w:r>
      <w:r w:rsidR="0BA8A895" w:rsidRPr="36002136">
        <w:rPr>
          <w:rFonts w:ascii="Assistant" w:eastAsia="SimSun" w:hAnsi="Assistant" w:cs="Assistant"/>
          <w:sz w:val="24"/>
          <w:szCs w:val="24"/>
        </w:rPr>
        <w:t>nderstand</w:t>
      </w:r>
      <w:r w:rsidR="1992E9A9" w:rsidRPr="36002136">
        <w:rPr>
          <w:rFonts w:ascii="Assistant" w:eastAsia="SimSun" w:hAnsi="Assistant" w:cs="Assistant"/>
          <w:sz w:val="24"/>
          <w:szCs w:val="24"/>
        </w:rPr>
        <w:t>ing</w:t>
      </w:r>
      <w:r w:rsidR="0BA8A895" w:rsidRPr="36002136">
        <w:rPr>
          <w:rFonts w:ascii="Assistant" w:eastAsia="SimSun" w:hAnsi="Assistant" w:cs="Assistant"/>
          <w:sz w:val="24"/>
          <w:szCs w:val="24"/>
        </w:rPr>
        <w:t xml:space="preserve"> </w:t>
      </w:r>
      <w:r w:rsidR="00610074" w:rsidRPr="36002136">
        <w:rPr>
          <w:rFonts w:ascii="Assistant" w:eastAsia="SimSun" w:hAnsi="Assistant" w:cs="Assistant"/>
          <w:sz w:val="24"/>
          <w:szCs w:val="24"/>
        </w:rPr>
        <w:t xml:space="preserve">confidentiality procedures and data protection guidelines; </w:t>
      </w:r>
    </w:p>
    <w:p w14:paraId="2BFDB04C" w14:textId="4218C3EA" w:rsidR="00610074" w:rsidRPr="005F740C" w:rsidRDefault="00627E4E" w:rsidP="36002136">
      <w:pPr>
        <w:pStyle w:val="ListParagraph"/>
        <w:numPr>
          <w:ilvl w:val="0"/>
          <w:numId w:val="5"/>
        </w:numPr>
        <w:spacing w:after="0" w:line="240" w:lineRule="auto"/>
        <w:rPr>
          <w:rFonts w:ascii="Assistant" w:eastAsia="Times New Roman" w:hAnsi="Assistant" w:cs="Assistant"/>
          <w:b/>
          <w:bCs/>
          <w:color w:val="000000"/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>Knowledge and experience in how to manage</w:t>
      </w:r>
      <w:r w:rsidR="00385DCE">
        <w:rPr>
          <w:rFonts w:ascii="Assistant" w:hAnsi="Assistant" w:cs="Assistant"/>
          <w:sz w:val="24"/>
          <w:szCs w:val="24"/>
        </w:rPr>
        <w:t xml:space="preserve"> </w:t>
      </w:r>
      <w:r w:rsidR="00610074" w:rsidRPr="36002136">
        <w:rPr>
          <w:rFonts w:ascii="Assistant" w:hAnsi="Assistant" w:cs="Assistant"/>
          <w:sz w:val="24"/>
          <w:szCs w:val="24"/>
        </w:rPr>
        <w:t>incidents of aggression and challenging behaviour.</w:t>
      </w:r>
    </w:p>
    <w:p w14:paraId="495B763B" w14:textId="77777777" w:rsidR="005F740C" w:rsidRPr="005F740C" w:rsidRDefault="005F740C" w:rsidP="005F740C">
      <w:pPr>
        <w:pStyle w:val="ListParagraph"/>
        <w:numPr>
          <w:ilvl w:val="0"/>
          <w:numId w:val="5"/>
        </w:numPr>
        <w:spacing w:after="0" w:line="240" w:lineRule="auto"/>
        <w:rPr>
          <w:rFonts w:ascii="Assistant" w:eastAsia="SimSun" w:hAnsi="Assistant" w:cs="Assistant"/>
          <w:bCs/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 xml:space="preserve">Ideally you will have a relevant qualification such as a </w:t>
      </w:r>
      <w:r>
        <w:rPr>
          <w:rFonts w:ascii="Assistant" w:eastAsia="SimSun" w:hAnsi="Assistant" w:cs="Assistant"/>
          <w:bCs/>
          <w:sz w:val="24"/>
          <w:szCs w:val="24"/>
        </w:rPr>
        <w:t>s</w:t>
      </w:r>
      <w:r w:rsidRPr="00610074">
        <w:rPr>
          <w:rFonts w:ascii="Assistant" w:eastAsia="SimSun" w:hAnsi="Assistant" w:cs="Assistant"/>
          <w:bCs/>
          <w:sz w:val="24"/>
          <w:szCs w:val="24"/>
        </w:rPr>
        <w:t xml:space="preserve">ocial work qualification, Nursing RMN RGN or </w:t>
      </w:r>
      <w:r w:rsidRPr="00610074">
        <w:rPr>
          <w:rFonts w:ascii="Assistant" w:eastAsia="SimSun" w:hAnsi="Assistant" w:cs="Assistant"/>
          <w:sz w:val="24"/>
          <w:szCs w:val="24"/>
        </w:rPr>
        <w:t xml:space="preserve">NVQ level 3 in health and social care (or equivalent) </w:t>
      </w:r>
    </w:p>
    <w:p w14:paraId="5D6BDA6F" w14:textId="77777777" w:rsidR="00070D5F" w:rsidRDefault="00070D5F" w:rsidP="00517246">
      <w:pPr>
        <w:spacing w:after="0" w:line="240" w:lineRule="auto"/>
        <w:jc w:val="both"/>
        <w:rPr>
          <w:rFonts w:ascii="Assistant" w:hAnsi="Assistant" w:cs="Assistant"/>
          <w:b/>
          <w:sz w:val="24"/>
          <w:szCs w:val="24"/>
        </w:rPr>
      </w:pPr>
    </w:p>
    <w:p w14:paraId="646F2B73" w14:textId="5A69A5E5" w:rsidR="00D81D61" w:rsidRDefault="00D81D61" w:rsidP="00D81D61">
      <w:pPr>
        <w:spacing w:after="0" w:line="240" w:lineRule="auto"/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</w:pPr>
      <w:r>
        <w:rPr>
          <w:rFonts w:ascii="Assistant" w:eastAsia="Times New Roman" w:hAnsi="Assistant" w:cs="Assistant"/>
          <w:b/>
          <w:color w:val="000000"/>
          <w:sz w:val="28"/>
          <w:szCs w:val="28"/>
        </w:rPr>
        <w:t xml:space="preserve">Family </w:t>
      </w:r>
      <w:r w:rsidR="009455FD">
        <w:rPr>
          <w:rFonts w:ascii="Assistant" w:eastAsia="Times New Roman" w:hAnsi="Assistant" w:cs="Assistant"/>
          <w:b/>
          <w:color w:val="000000"/>
          <w:sz w:val="28"/>
          <w:szCs w:val="28"/>
        </w:rPr>
        <w:t>Practitioner</w:t>
      </w:r>
      <w:r w:rsidRPr="00DB0967">
        <w:rPr>
          <w:rFonts w:ascii="Assistant" w:eastAsia="Times New Roman" w:hAnsi="Assistant" w:cs="Assistant"/>
          <w:b/>
          <w:color w:val="000000"/>
          <w:sz w:val="28"/>
          <w:szCs w:val="28"/>
        </w:rPr>
        <w:t>:</w:t>
      </w:r>
      <w:r w:rsidR="00B61E9D">
        <w:rPr>
          <w:rFonts w:ascii="Assistant" w:eastAsia="Times New Roman" w:hAnsi="Assistant" w:cs="Assistant"/>
          <w:b/>
          <w:color w:val="000000"/>
          <w:sz w:val="28"/>
          <w:szCs w:val="28"/>
        </w:rPr>
        <w:t xml:space="preserve"> </w:t>
      </w:r>
      <w:r w:rsidRPr="67600B37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What you will do:</w:t>
      </w:r>
    </w:p>
    <w:p w14:paraId="15239626" w14:textId="5213318B" w:rsidR="00AA15E7" w:rsidRDefault="00AA15E7" w:rsidP="00D81D61">
      <w:pPr>
        <w:spacing w:after="0" w:line="240" w:lineRule="auto"/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</w:pPr>
      <w:r>
        <w:rPr>
          <w:rFonts w:cs="Assistant"/>
          <w:sz w:val="24"/>
          <w:szCs w:val="24"/>
        </w:rPr>
        <w:t>You</w:t>
      </w:r>
      <w:r w:rsidRPr="00F201AF">
        <w:rPr>
          <w:rFonts w:cs="Assistant"/>
          <w:sz w:val="24"/>
          <w:szCs w:val="24"/>
        </w:rPr>
        <w:t xml:space="preserve"> will d</w:t>
      </w:r>
      <w:r w:rsidRPr="00F201AF">
        <w:rPr>
          <w:rFonts w:cs="Assistant"/>
          <w:bCs/>
          <w:sz w:val="24"/>
          <w:szCs w:val="24"/>
        </w:rPr>
        <w:t>evelop support</w:t>
      </w:r>
      <w:r>
        <w:rPr>
          <w:rFonts w:cs="Assistant"/>
          <w:bCs/>
          <w:sz w:val="24"/>
          <w:szCs w:val="24"/>
        </w:rPr>
        <w:t xml:space="preserve"> packages for</w:t>
      </w:r>
      <w:r w:rsidRPr="00F201AF">
        <w:rPr>
          <w:rFonts w:cs="Assistant"/>
          <w:bCs/>
          <w:sz w:val="24"/>
          <w:szCs w:val="24"/>
        </w:rPr>
        <w:t xml:space="preserve"> families to ensure children get the best start in life. </w:t>
      </w:r>
      <w:r w:rsidR="004C2616">
        <w:rPr>
          <w:rFonts w:eastAsia="Calibri" w:cs="Assistant"/>
          <w:sz w:val="24"/>
          <w:szCs w:val="24"/>
          <w:lang w:eastAsia="en-US"/>
        </w:rPr>
        <w:t>You</w:t>
      </w:r>
      <w:r w:rsidRPr="00F201AF">
        <w:rPr>
          <w:rFonts w:eastAsia="Calibri" w:cs="Assistant"/>
          <w:sz w:val="24"/>
          <w:szCs w:val="24"/>
          <w:lang w:eastAsia="en-US"/>
        </w:rPr>
        <w:t xml:space="preserve"> will drive good practice, support multi-disciplinary teams with their work with families and improve the outcomes for parents and their children</w:t>
      </w:r>
      <w:r w:rsidR="004C2616">
        <w:rPr>
          <w:rFonts w:eastAsia="Calibri" w:cs="Assistant"/>
          <w:sz w:val="24"/>
          <w:szCs w:val="24"/>
          <w:lang w:eastAsia="en-US"/>
        </w:rPr>
        <w:t xml:space="preserve">, and be able to evaluate the impact of the support. </w:t>
      </w:r>
    </w:p>
    <w:p w14:paraId="7575C730" w14:textId="77777777" w:rsidR="00AA15E7" w:rsidRDefault="00AA15E7" w:rsidP="00D81D61">
      <w:pPr>
        <w:spacing w:after="0" w:line="240" w:lineRule="auto"/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</w:pPr>
    </w:p>
    <w:p w14:paraId="2FF32B95" w14:textId="77777777" w:rsidR="00D81D61" w:rsidRPr="00610074" w:rsidRDefault="00D81D61" w:rsidP="00D81D61">
      <w:pPr>
        <w:spacing w:after="0" w:line="240" w:lineRule="auto"/>
        <w:rPr>
          <w:rFonts w:ascii="Assistant" w:eastAsia="Times New Roman" w:hAnsi="Assistant" w:cs="Assistant"/>
          <w:b/>
          <w:bCs/>
          <w:color w:val="000000"/>
          <w:sz w:val="24"/>
          <w:szCs w:val="24"/>
        </w:rPr>
      </w:pPr>
      <w:r w:rsidRPr="67600B37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You will have:</w:t>
      </w:r>
    </w:p>
    <w:p w14:paraId="20EF641A" w14:textId="1C4150CB" w:rsidR="00B61AA6" w:rsidRPr="00B61AA6" w:rsidRDefault="00AA4FFB" w:rsidP="00B61AA6">
      <w:pPr>
        <w:pStyle w:val="ListParagraph"/>
        <w:numPr>
          <w:ilvl w:val="0"/>
          <w:numId w:val="5"/>
        </w:numPr>
        <w:spacing w:after="0" w:line="240" w:lineRule="auto"/>
        <w:rPr>
          <w:rFonts w:eastAsia="Verdana" w:cs="Assistant"/>
          <w:bCs/>
        </w:rPr>
      </w:pPr>
      <w:r w:rsidRPr="00B61AA6">
        <w:rPr>
          <w:rFonts w:ascii="Assistant" w:eastAsia="SimSun" w:hAnsi="Assistant" w:cs="Assistant"/>
          <w:sz w:val="24"/>
          <w:szCs w:val="24"/>
        </w:rPr>
        <w:t>Social work or nursing (RMN, RGN) qualificatio</w:t>
      </w:r>
      <w:r w:rsidR="007D12B5" w:rsidRPr="00B61AA6">
        <w:rPr>
          <w:rFonts w:ascii="Assistant" w:eastAsia="SimSun" w:hAnsi="Assistant" w:cs="Assistant"/>
          <w:sz w:val="24"/>
          <w:szCs w:val="24"/>
        </w:rPr>
        <w:t>n or equivalent</w:t>
      </w:r>
      <w:r w:rsidR="009455FD">
        <w:rPr>
          <w:rFonts w:ascii="Assistant" w:eastAsia="SimSun" w:hAnsi="Assistant" w:cs="Assistant"/>
          <w:sz w:val="24"/>
          <w:szCs w:val="24"/>
        </w:rPr>
        <w:t xml:space="preserve"> (this is essential)</w:t>
      </w:r>
    </w:p>
    <w:p w14:paraId="651FFFF1" w14:textId="151E8186" w:rsidR="00B61AA6" w:rsidRDefault="00B61AA6" w:rsidP="00B61AA6">
      <w:pPr>
        <w:pStyle w:val="ListParagraph"/>
        <w:numPr>
          <w:ilvl w:val="0"/>
          <w:numId w:val="5"/>
        </w:numPr>
        <w:spacing w:after="0" w:line="240" w:lineRule="auto"/>
        <w:rPr>
          <w:rFonts w:ascii="Assistant" w:eastAsia="SimSun" w:hAnsi="Assistant" w:cs="Assistant"/>
          <w:sz w:val="24"/>
          <w:szCs w:val="24"/>
        </w:rPr>
      </w:pPr>
      <w:r w:rsidRPr="00B61AA6">
        <w:rPr>
          <w:rFonts w:ascii="Assistant" w:eastAsia="SimSun" w:hAnsi="Assistant" w:cs="Assistant"/>
          <w:sz w:val="24"/>
          <w:szCs w:val="24"/>
        </w:rPr>
        <w:t>Substantial experience of developing and delivering evidence based family focused services and working with vulnerable families</w:t>
      </w:r>
    </w:p>
    <w:p w14:paraId="4E5B9CC3" w14:textId="52EE9326" w:rsidR="00290B8C" w:rsidRDefault="00290B8C" w:rsidP="00B61AA6">
      <w:pPr>
        <w:pStyle w:val="ListParagraph"/>
        <w:numPr>
          <w:ilvl w:val="0"/>
          <w:numId w:val="5"/>
        </w:numPr>
        <w:spacing w:after="0" w:line="240" w:lineRule="auto"/>
        <w:rPr>
          <w:rFonts w:ascii="Assistant" w:eastAsia="SimSun" w:hAnsi="Assistant" w:cs="Assistant"/>
          <w:sz w:val="24"/>
          <w:szCs w:val="24"/>
        </w:rPr>
      </w:pPr>
      <w:r>
        <w:rPr>
          <w:rFonts w:ascii="Assistant" w:eastAsia="SimSun" w:hAnsi="Assistant" w:cs="Assistant"/>
          <w:sz w:val="24"/>
          <w:szCs w:val="24"/>
        </w:rPr>
        <w:t>Significant experience of working in multi-disciplinary teams being able to build relationships and work together</w:t>
      </w:r>
    </w:p>
    <w:p w14:paraId="25900467" w14:textId="329EEFB1" w:rsidR="00290B8C" w:rsidRDefault="00290B8C" w:rsidP="00B61AA6">
      <w:pPr>
        <w:pStyle w:val="ListParagraph"/>
        <w:numPr>
          <w:ilvl w:val="0"/>
          <w:numId w:val="5"/>
        </w:numPr>
        <w:spacing w:after="0" w:line="240" w:lineRule="auto"/>
        <w:rPr>
          <w:rFonts w:ascii="Assistant" w:eastAsia="SimSun" w:hAnsi="Assistant" w:cs="Assistant"/>
          <w:sz w:val="24"/>
          <w:szCs w:val="24"/>
        </w:rPr>
      </w:pPr>
      <w:r>
        <w:rPr>
          <w:rFonts w:ascii="Assistant" w:eastAsia="SimSun" w:hAnsi="Assistant" w:cs="Assistant"/>
          <w:sz w:val="24"/>
          <w:szCs w:val="24"/>
        </w:rPr>
        <w:t>An understanding of current issues related to substance misuse and families experiencing problems</w:t>
      </w:r>
    </w:p>
    <w:p w14:paraId="53F9478A" w14:textId="77777777" w:rsidR="001105D8" w:rsidRDefault="00290B8C" w:rsidP="001105D8">
      <w:pPr>
        <w:pStyle w:val="ListParagraph"/>
        <w:numPr>
          <w:ilvl w:val="0"/>
          <w:numId w:val="5"/>
        </w:numPr>
        <w:spacing w:after="0" w:line="240" w:lineRule="auto"/>
        <w:rPr>
          <w:rFonts w:ascii="Assistant" w:eastAsia="SimSun" w:hAnsi="Assistant" w:cs="Assistant"/>
          <w:sz w:val="24"/>
          <w:szCs w:val="24"/>
        </w:rPr>
      </w:pPr>
      <w:r>
        <w:rPr>
          <w:rFonts w:ascii="Assistant" w:eastAsia="SimSun" w:hAnsi="Assistant" w:cs="Assistant"/>
          <w:sz w:val="24"/>
          <w:szCs w:val="24"/>
        </w:rPr>
        <w:t>Experience of safeguarding children and vulnerable adults and the legislation surrounding this</w:t>
      </w:r>
    </w:p>
    <w:p w14:paraId="1C1E9B45" w14:textId="766FD2D2" w:rsidR="00D81D61" w:rsidRPr="001105D8" w:rsidRDefault="001105D8" w:rsidP="001105D8">
      <w:pPr>
        <w:pStyle w:val="ListParagraph"/>
        <w:numPr>
          <w:ilvl w:val="0"/>
          <w:numId w:val="5"/>
        </w:numPr>
        <w:spacing w:after="0" w:line="240" w:lineRule="auto"/>
        <w:rPr>
          <w:rFonts w:ascii="Assistant" w:eastAsia="SimSun" w:hAnsi="Assistant" w:cs="Assistant"/>
          <w:sz w:val="24"/>
          <w:szCs w:val="24"/>
        </w:rPr>
      </w:pPr>
      <w:r>
        <w:rPr>
          <w:rFonts w:ascii="Assistant" w:eastAsia="SimSun" w:hAnsi="Assistant" w:cs="Assistant"/>
          <w:sz w:val="24"/>
          <w:szCs w:val="24"/>
        </w:rPr>
        <w:t>Excellent</w:t>
      </w:r>
      <w:r w:rsidR="00D81D61" w:rsidRPr="001105D8">
        <w:rPr>
          <w:rFonts w:ascii="Assistant" w:eastAsia="SimSun" w:hAnsi="Assistant" w:cs="Assistant"/>
          <w:sz w:val="24"/>
          <w:szCs w:val="24"/>
        </w:rPr>
        <w:t xml:space="preserve"> verbal and written communication skills </w:t>
      </w:r>
      <w:r w:rsidR="00D81D61" w:rsidRPr="001105D8">
        <w:rPr>
          <w:rFonts w:ascii="Assistant" w:eastAsia="SimSun" w:hAnsi="Assistant" w:cs="Assistant"/>
          <w:bCs/>
          <w:sz w:val="24"/>
          <w:szCs w:val="24"/>
        </w:rPr>
        <w:t xml:space="preserve">with </w:t>
      </w:r>
      <w:r>
        <w:rPr>
          <w:rFonts w:ascii="Assistant" w:eastAsia="SimSun" w:hAnsi="Assistant" w:cs="Assistant"/>
          <w:bCs/>
          <w:sz w:val="24"/>
          <w:szCs w:val="24"/>
        </w:rPr>
        <w:t>competent</w:t>
      </w:r>
      <w:r w:rsidR="00D81D61" w:rsidRPr="001105D8">
        <w:rPr>
          <w:rFonts w:ascii="Assistant" w:eastAsia="SimSun" w:hAnsi="Assistant" w:cs="Assistant"/>
          <w:bCs/>
          <w:sz w:val="24"/>
          <w:szCs w:val="24"/>
        </w:rPr>
        <w:t xml:space="preserve"> IT skills</w:t>
      </w:r>
    </w:p>
    <w:p w14:paraId="7AF32D39" w14:textId="77777777" w:rsidR="00D81D61" w:rsidRPr="00610074" w:rsidRDefault="00D81D61" w:rsidP="00D81D61">
      <w:pPr>
        <w:pStyle w:val="ListParagraph"/>
        <w:numPr>
          <w:ilvl w:val="0"/>
          <w:numId w:val="5"/>
        </w:numPr>
        <w:spacing w:after="0" w:line="240" w:lineRule="auto"/>
        <w:rPr>
          <w:rFonts w:ascii="Assistant" w:eastAsia="SimSun" w:hAnsi="Assistant" w:cs="Assistant"/>
          <w:bCs/>
          <w:sz w:val="24"/>
          <w:szCs w:val="24"/>
        </w:rPr>
      </w:pPr>
      <w:r w:rsidRPr="00610074">
        <w:rPr>
          <w:rFonts w:ascii="Assistant" w:eastAsia="SimSun" w:hAnsi="Assistant" w:cs="Assistant"/>
          <w:bCs/>
          <w:sz w:val="24"/>
          <w:szCs w:val="24"/>
        </w:rPr>
        <w:t xml:space="preserve">Resilient attitude and ability to work in a way that is reflective, </w:t>
      </w:r>
      <w:proofErr w:type="gramStart"/>
      <w:r w:rsidRPr="00610074">
        <w:rPr>
          <w:rFonts w:ascii="Assistant" w:eastAsia="SimSun" w:hAnsi="Assistant" w:cs="Assistant"/>
          <w:bCs/>
          <w:sz w:val="24"/>
          <w:szCs w:val="24"/>
        </w:rPr>
        <w:t>adaptable</w:t>
      </w:r>
      <w:proofErr w:type="gramEnd"/>
      <w:r w:rsidRPr="00610074">
        <w:rPr>
          <w:rFonts w:ascii="Assistant" w:eastAsia="SimSun" w:hAnsi="Assistant" w:cs="Assistant"/>
          <w:bCs/>
          <w:sz w:val="24"/>
          <w:szCs w:val="24"/>
        </w:rPr>
        <w:t xml:space="preserve"> and non-judgemental and adheres to professional boundaries at all times</w:t>
      </w:r>
      <w:r>
        <w:rPr>
          <w:rFonts w:ascii="Assistant" w:eastAsia="SimSun" w:hAnsi="Assistant" w:cs="Assistant"/>
          <w:bCs/>
          <w:sz w:val="24"/>
          <w:szCs w:val="24"/>
        </w:rPr>
        <w:t>;</w:t>
      </w:r>
    </w:p>
    <w:p w14:paraId="5E1AE5EE" w14:textId="77777777" w:rsidR="00D81D61" w:rsidRPr="00610074" w:rsidRDefault="00D81D61" w:rsidP="00D81D61">
      <w:pPr>
        <w:pStyle w:val="ListParagraph"/>
        <w:numPr>
          <w:ilvl w:val="0"/>
          <w:numId w:val="5"/>
        </w:numPr>
        <w:spacing w:after="0" w:line="240" w:lineRule="auto"/>
        <w:rPr>
          <w:rFonts w:ascii="Assistant" w:eastAsia="SimSun" w:hAnsi="Assistant" w:cs="Assistant"/>
          <w:bCs/>
          <w:sz w:val="24"/>
          <w:szCs w:val="24"/>
        </w:rPr>
      </w:pPr>
      <w:r w:rsidRPr="00610074">
        <w:rPr>
          <w:rFonts w:ascii="Assistant" w:eastAsia="SimSun" w:hAnsi="Assistant" w:cs="Assistant"/>
          <w:bCs/>
          <w:sz w:val="24"/>
          <w:szCs w:val="24"/>
        </w:rPr>
        <w:t>Experience of managing a caseload of clients in line with agreed processes</w:t>
      </w:r>
      <w:r>
        <w:rPr>
          <w:rFonts w:ascii="Assistant" w:eastAsia="SimSun" w:hAnsi="Assistant" w:cs="Assistant"/>
          <w:bCs/>
          <w:sz w:val="24"/>
          <w:szCs w:val="24"/>
        </w:rPr>
        <w:t>;</w:t>
      </w:r>
    </w:p>
    <w:p w14:paraId="0D352D75" w14:textId="17645F68" w:rsidR="00D81D61" w:rsidRPr="00A80955" w:rsidRDefault="00D81D61" w:rsidP="00A80955">
      <w:pPr>
        <w:pStyle w:val="ListParagraph"/>
        <w:numPr>
          <w:ilvl w:val="0"/>
          <w:numId w:val="5"/>
        </w:numPr>
        <w:spacing w:after="0" w:line="240" w:lineRule="auto"/>
        <w:rPr>
          <w:rFonts w:ascii="Assistant" w:eastAsia="SimSun" w:hAnsi="Assistant" w:cs="Assistant"/>
          <w:sz w:val="24"/>
          <w:szCs w:val="24"/>
        </w:rPr>
      </w:pPr>
      <w:r w:rsidRPr="36002136">
        <w:rPr>
          <w:rFonts w:ascii="Assistant" w:eastAsia="SimSun" w:hAnsi="Assistant" w:cs="Assistant"/>
          <w:sz w:val="24"/>
          <w:szCs w:val="24"/>
        </w:rPr>
        <w:t xml:space="preserve">A key understanding confidentiality procedures and data protection guidelines; </w:t>
      </w:r>
    </w:p>
    <w:p w14:paraId="2414A7F0" w14:textId="77777777" w:rsidR="00D81D61" w:rsidRDefault="00D81D61" w:rsidP="67600B37">
      <w:pPr>
        <w:spacing w:after="0" w:line="240" w:lineRule="auto"/>
        <w:jc w:val="both"/>
        <w:rPr>
          <w:rFonts w:ascii="Assistant" w:hAnsi="Assistant" w:cs="Assistant"/>
          <w:b/>
          <w:bCs/>
          <w:sz w:val="24"/>
          <w:szCs w:val="24"/>
        </w:rPr>
      </w:pPr>
    </w:p>
    <w:p w14:paraId="554FE3FC" w14:textId="4C1D88C4" w:rsidR="00517246" w:rsidRPr="00610074" w:rsidRDefault="00610074" w:rsidP="67600B37">
      <w:pPr>
        <w:spacing w:after="0" w:line="240" w:lineRule="auto"/>
        <w:jc w:val="both"/>
        <w:rPr>
          <w:rFonts w:ascii="Assistant" w:hAnsi="Assistant" w:cs="Assistant"/>
          <w:b/>
          <w:bCs/>
          <w:sz w:val="24"/>
          <w:szCs w:val="24"/>
        </w:rPr>
      </w:pPr>
      <w:r w:rsidRPr="67600B37">
        <w:rPr>
          <w:rFonts w:ascii="Assistant" w:hAnsi="Assistant" w:cs="Assistant"/>
          <w:b/>
          <w:bCs/>
          <w:sz w:val="24"/>
          <w:szCs w:val="24"/>
        </w:rPr>
        <w:t>What we offer</w:t>
      </w:r>
      <w:r w:rsidR="489F4BDD" w:rsidRPr="67600B37">
        <w:rPr>
          <w:rFonts w:ascii="Assistant" w:hAnsi="Assistant" w:cs="Assistant"/>
          <w:b/>
          <w:bCs/>
          <w:sz w:val="24"/>
          <w:szCs w:val="24"/>
        </w:rPr>
        <w:t>:</w:t>
      </w:r>
    </w:p>
    <w:p w14:paraId="33F91A3F" w14:textId="77777777" w:rsidR="00517246" w:rsidRPr="00610074" w:rsidRDefault="00517246" w:rsidP="00E61B6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ssistant" w:hAnsi="Assistant" w:cs="Assistant"/>
          <w:sz w:val="24"/>
          <w:szCs w:val="24"/>
        </w:rPr>
      </w:pPr>
      <w:r w:rsidRPr="7067027F">
        <w:rPr>
          <w:rFonts w:ascii="Assistant" w:hAnsi="Assistant" w:cs="Assistant"/>
          <w:sz w:val="24"/>
          <w:szCs w:val="24"/>
        </w:rPr>
        <w:t xml:space="preserve">Generous holiday </w:t>
      </w:r>
      <w:r w:rsidR="00FB5731" w:rsidRPr="7067027F">
        <w:rPr>
          <w:rFonts w:ascii="Assistant" w:hAnsi="Assistant" w:cs="Assistant"/>
          <w:sz w:val="24"/>
          <w:szCs w:val="24"/>
        </w:rPr>
        <w:t>entitlement</w:t>
      </w:r>
    </w:p>
    <w:p w14:paraId="5146AFF3" w14:textId="7C4498F6" w:rsidR="7D6A38F6" w:rsidRDefault="7D6A38F6" w:rsidP="7067027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7067027F">
        <w:rPr>
          <w:rFonts w:ascii="Assistant" w:hAnsi="Assistant" w:cs="Assistant"/>
          <w:sz w:val="24"/>
          <w:szCs w:val="24"/>
        </w:rPr>
        <w:t>We are a</w:t>
      </w:r>
      <w:r w:rsidR="00385DCE">
        <w:rPr>
          <w:rFonts w:ascii="Assistant" w:hAnsi="Assistant" w:cs="Assistant"/>
          <w:sz w:val="24"/>
          <w:szCs w:val="24"/>
        </w:rPr>
        <w:t xml:space="preserve"> Brighton and Hove</w:t>
      </w:r>
      <w:r w:rsidRPr="7067027F">
        <w:rPr>
          <w:rFonts w:ascii="Assistant" w:hAnsi="Assistant" w:cs="Assistant"/>
          <w:sz w:val="24"/>
          <w:szCs w:val="24"/>
        </w:rPr>
        <w:t xml:space="preserve"> living wage employer</w:t>
      </w:r>
      <w:r w:rsidR="00385DCE">
        <w:rPr>
          <w:rFonts w:ascii="Assistant" w:hAnsi="Assistant" w:cs="Assistant"/>
          <w:sz w:val="24"/>
          <w:szCs w:val="24"/>
        </w:rPr>
        <w:t xml:space="preserve"> and hold the Investors in People Award</w:t>
      </w:r>
    </w:p>
    <w:p w14:paraId="1FE97FE0" w14:textId="34F7AD10" w:rsidR="7D6A38F6" w:rsidRDefault="7D6A38F6" w:rsidP="7067027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7067027F">
        <w:rPr>
          <w:rFonts w:ascii="Assistant" w:hAnsi="Assistant" w:cs="Assistant"/>
          <w:sz w:val="24"/>
          <w:szCs w:val="24"/>
        </w:rPr>
        <w:t xml:space="preserve">We are committed to staff training and development </w:t>
      </w:r>
    </w:p>
    <w:p w14:paraId="5B316368" w14:textId="71A9472B" w:rsidR="7D6A38F6" w:rsidRDefault="00385DCE" w:rsidP="7067027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 xml:space="preserve">A focus on well-being </w:t>
      </w:r>
      <w:r w:rsidR="7D6A38F6" w:rsidRPr="7067027F">
        <w:rPr>
          <w:rFonts w:ascii="Assistant" w:hAnsi="Assistant" w:cs="Assistant"/>
          <w:sz w:val="24"/>
          <w:szCs w:val="24"/>
        </w:rPr>
        <w:t>and</w:t>
      </w:r>
      <w:r>
        <w:rPr>
          <w:rFonts w:ascii="Assistant" w:hAnsi="Assistant" w:cs="Assistant"/>
          <w:sz w:val="24"/>
          <w:szCs w:val="24"/>
        </w:rPr>
        <w:t xml:space="preserve"> balancing </w:t>
      </w:r>
      <w:r w:rsidR="7D6A38F6" w:rsidRPr="7067027F">
        <w:rPr>
          <w:rFonts w:ascii="Assistant" w:hAnsi="Assistant" w:cs="Assistant"/>
          <w:sz w:val="24"/>
          <w:szCs w:val="24"/>
        </w:rPr>
        <w:t>flexible working</w:t>
      </w:r>
      <w:r>
        <w:rPr>
          <w:rFonts w:ascii="Assistant" w:hAnsi="Assistant" w:cs="Assistant"/>
          <w:sz w:val="24"/>
          <w:szCs w:val="24"/>
        </w:rPr>
        <w:t xml:space="preserve"> hours alongside organisational priorities</w:t>
      </w:r>
    </w:p>
    <w:p w14:paraId="72A3D3EC" w14:textId="77777777" w:rsidR="00450CFE" w:rsidRPr="00610074" w:rsidRDefault="00450CFE" w:rsidP="00450CFE">
      <w:pPr>
        <w:spacing w:after="0" w:line="240" w:lineRule="auto"/>
        <w:rPr>
          <w:rFonts w:ascii="Assistant" w:eastAsia="Times New Roman" w:hAnsi="Assistant" w:cs="Assistant"/>
          <w:sz w:val="24"/>
          <w:szCs w:val="24"/>
        </w:rPr>
      </w:pPr>
    </w:p>
    <w:p w14:paraId="15930653" w14:textId="17A8127D" w:rsidR="00450CFE" w:rsidRPr="00610074" w:rsidRDefault="00450CFE" w:rsidP="00450CFE">
      <w:pPr>
        <w:spacing w:after="0" w:line="240" w:lineRule="auto"/>
        <w:rPr>
          <w:rFonts w:ascii="Assistant" w:eastAsia="Times New Roman" w:hAnsi="Assistant" w:cs="Assistant"/>
          <w:sz w:val="24"/>
          <w:szCs w:val="24"/>
        </w:rPr>
      </w:pPr>
      <w:r w:rsidRPr="36002136">
        <w:rPr>
          <w:rFonts w:ascii="Assistant" w:eastAsia="Times New Roman" w:hAnsi="Assistant" w:cs="Assistant"/>
          <w:color w:val="000000" w:themeColor="text1"/>
          <w:sz w:val="24"/>
          <w:szCs w:val="24"/>
        </w:rPr>
        <w:t>For a full job description, person specification and application pack</w:t>
      </w:r>
      <w:r w:rsidR="00385DCE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for any of these roles</w:t>
      </w:r>
      <w:r w:rsidRPr="36002136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please visit our website </w:t>
      </w:r>
      <w:hyperlink r:id="rId11">
        <w:r w:rsidRPr="36002136">
          <w:rPr>
            <w:rStyle w:val="Hyperlink"/>
            <w:rFonts w:ascii="Assistant" w:eastAsia="Times New Roman" w:hAnsi="Assistant" w:cs="Assistant"/>
            <w:sz w:val="24"/>
            <w:szCs w:val="24"/>
          </w:rPr>
          <w:t>www.oasisproject.org.uk</w:t>
        </w:r>
      </w:hyperlink>
      <w:r w:rsidR="00A17A0C" w:rsidRPr="36002136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; or you can email </w:t>
      </w:r>
      <w:hyperlink r:id="rId12">
        <w:r w:rsidR="00E61B61" w:rsidRPr="36002136">
          <w:rPr>
            <w:rStyle w:val="Hyperlink"/>
            <w:rFonts w:ascii="Assistant" w:eastAsia="Times New Roman" w:hAnsi="Assistant" w:cs="Assistant"/>
            <w:sz w:val="24"/>
            <w:szCs w:val="24"/>
          </w:rPr>
          <w:t>recruitment@oasisproject.org.uk</w:t>
        </w:r>
      </w:hyperlink>
      <w:r w:rsidR="00204D48" w:rsidRPr="36002136">
        <w:rPr>
          <w:rFonts w:ascii="Assistant" w:eastAsia="Times New Roman" w:hAnsi="Assistant" w:cs="Assistant"/>
          <w:sz w:val="24"/>
          <w:szCs w:val="24"/>
        </w:rPr>
        <w:t xml:space="preserve">. </w:t>
      </w:r>
      <w:r w:rsidRPr="36002136">
        <w:rPr>
          <w:rFonts w:ascii="Assistant" w:eastAsia="Times New Roman" w:hAnsi="Assistant" w:cs="Assistant"/>
          <w:color w:val="000000" w:themeColor="text1"/>
          <w:sz w:val="24"/>
          <w:szCs w:val="24"/>
        </w:rPr>
        <w:t>If you would like to chat to someone about the</w:t>
      </w:r>
      <w:r w:rsidR="00990E47" w:rsidRPr="36002136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se </w:t>
      </w:r>
      <w:r w:rsidRPr="36002136">
        <w:rPr>
          <w:rFonts w:ascii="Assistant" w:eastAsia="Times New Roman" w:hAnsi="Assistant" w:cs="Assistant"/>
          <w:color w:val="000000" w:themeColor="text1"/>
          <w:sz w:val="24"/>
          <w:szCs w:val="24"/>
        </w:rPr>
        <w:t>role</w:t>
      </w:r>
      <w:r w:rsidR="00EE0C06" w:rsidRPr="36002136">
        <w:rPr>
          <w:rFonts w:ascii="Assistant" w:eastAsia="Times New Roman" w:hAnsi="Assistant" w:cs="Assistant"/>
          <w:color w:val="000000" w:themeColor="text1"/>
          <w:sz w:val="24"/>
          <w:szCs w:val="24"/>
        </w:rPr>
        <w:t>s</w:t>
      </w:r>
      <w:r w:rsidRPr="36002136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please contact </w:t>
      </w:r>
      <w:r w:rsidR="00A17A0C" w:rsidRPr="36002136">
        <w:rPr>
          <w:rFonts w:ascii="Assistant" w:eastAsia="Times New Roman" w:hAnsi="Assistant" w:cs="Assistant"/>
          <w:color w:val="000000" w:themeColor="text1"/>
          <w:sz w:val="24"/>
          <w:szCs w:val="24"/>
        </w:rPr>
        <w:t>Brandie Bol</w:t>
      </w:r>
      <w:r w:rsidR="00722C96" w:rsidRPr="36002136">
        <w:rPr>
          <w:rFonts w:ascii="Assistant" w:eastAsia="Times New Roman" w:hAnsi="Assistant" w:cs="Assistant"/>
          <w:color w:val="000000" w:themeColor="text1"/>
          <w:sz w:val="24"/>
          <w:szCs w:val="24"/>
        </w:rPr>
        <w:t>t</w:t>
      </w:r>
      <w:r w:rsidR="00990E47" w:rsidRPr="36002136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on </w:t>
      </w:r>
      <w:r w:rsidR="00EE0C06" w:rsidRPr="36002136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01273 696970. </w:t>
      </w:r>
    </w:p>
    <w:p w14:paraId="0D0B940D" w14:textId="77777777" w:rsidR="00450CFE" w:rsidRPr="00610074" w:rsidRDefault="00450CFE" w:rsidP="00450CFE">
      <w:pPr>
        <w:spacing w:after="0" w:line="240" w:lineRule="auto"/>
        <w:rPr>
          <w:rFonts w:ascii="Assistant" w:eastAsia="Times New Roman" w:hAnsi="Assistant" w:cs="Assistant"/>
          <w:sz w:val="24"/>
          <w:szCs w:val="24"/>
        </w:rPr>
      </w:pPr>
    </w:p>
    <w:p w14:paraId="2F5112E1" w14:textId="2A46EBEB" w:rsidR="00450CFE" w:rsidRPr="00610074" w:rsidRDefault="009455FD" w:rsidP="00450CFE">
      <w:pPr>
        <w:spacing w:after="0" w:line="240" w:lineRule="auto"/>
        <w:rPr>
          <w:rFonts w:ascii="Assistant" w:eastAsia="Times New Roman" w:hAnsi="Assistant" w:cs="Assistant"/>
          <w:color w:val="000000"/>
          <w:sz w:val="24"/>
          <w:szCs w:val="24"/>
        </w:rPr>
      </w:pPr>
      <w:r>
        <w:rPr>
          <w:rFonts w:ascii="Assistant" w:eastAsia="Times New Roman" w:hAnsi="Assistant" w:cs="Assistant"/>
          <w:color w:val="000000" w:themeColor="text1"/>
          <w:sz w:val="24"/>
          <w:szCs w:val="24"/>
        </w:rPr>
        <w:t>C</w:t>
      </w:r>
      <w:r w:rsidR="00450CFE" w:rsidRPr="436FC239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losing date for applications is </w:t>
      </w:r>
      <w:r w:rsidR="00427E1D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9a</w:t>
      </w:r>
      <w:r w:rsidR="00A77D9F" w:rsidRPr="436FC239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 xml:space="preserve">m on </w:t>
      </w:r>
      <w:r w:rsidR="006D2544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9 April</w:t>
      </w:r>
      <w:r w:rsidR="4DE6B46D" w:rsidRPr="436FC239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.  </w:t>
      </w:r>
      <w:r w:rsidR="00FC4038" w:rsidRPr="67600B37">
        <w:rPr>
          <w:rFonts w:ascii="Assistant" w:eastAsia="Times New Roman" w:hAnsi="Assistant" w:cs="Assistant"/>
          <w:color w:val="000000" w:themeColor="text1"/>
          <w:sz w:val="24"/>
          <w:szCs w:val="24"/>
        </w:rPr>
        <w:t>Interviews will take plac</w:t>
      </w:r>
      <w:r w:rsidR="00F90BA8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e </w:t>
      </w:r>
      <w:r w:rsidR="25FAD2A2" w:rsidRPr="67600B37">
        <w:rPr>
          <w:rFonts w:ascii="Assistant" w:eastAsia="Times New Roman" w:hAnsi="Assistant" w:cs="Assistant"/>
          <w:color w:val="000000" w:themeColor="text1"/>
          <w:sz w:val="24"/>
          <w:szCs w:val="24"/>
        </w:rPr>
        <w:t>week</w:t>
      </w:r>
      <w:r w:rsidR="00F90BA8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commencing </w:t>
      </w:r>
      <w:r w:rsidR="00CA0AEC" w:rsidRPr="00CA0AEC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19 April</w:t>
      </w:r>
      <w:r w:rsidR="00F90BA8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 xml:space="preserve">. </w:t>
      </w:r>
    </w:p>
    <w:p w14:paraId="60061E4C" w14:textId="77777777" w:rsidR="00450CFE" w:rsidRPr="00610074" w:rsidRDefault="00450CFE" w:rsidP="00450CFE">
      <w:pPr>
        <w:spacing w:after="0" w:line="240" w:lineRule="auto"/>
        <w:rPr>
          <w:rFonts w:ascii="Assistant" w:eastAsia="Times New Roman" w:hAnsi="Assistant" w:cs="Assistant"/>
          <w:color w:val="000000"/>
          <w:sz w:val="24"/>
          <w:szCs w:val="24"/>
        </w:rPr>
      </w:pPr>
    </w:p>
    <w:p w14:paraId="19039CF4" w14:textId="3921CD39" w:rsidR="00450CFE" w:rsidRDefault="00450CFE" w:rsidP="00450CFE">
      <w:pPr>
        <w:spacing w:after="0" w:line="240" w:lineRule="auto"/>
        <w:rPr>
          <w:rFonts w:ascii="Assistant" w:hAnsi="Assistant" w:cs="Assistant"/>
          <w:color w:val="000000" w:themeColor="text1"/>
          <w:sz w:val="24"/>
          <w:szCs w:val="24"/>
        </w:rPr>
      </w:pPr>
      <w:r w:rsidRPr="7067027F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>Application is by application form only</w:t>
      </w:r>
      <w:r w:rsidR="00725FBE" w:rsidRPr="7067027F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, </w:t>
      </w:r>
      <w:r w:rsidR="00725FBE" w:rsidRPr="7067027F">
        <w:rPr>
          <w:rFonts w:ascii="Assistant" w:eastAsia="Times New Roman" w:hAnsi="Assistant" w:cs="Assistant"/>
          <w:b/>
          <w:bCs/>
          <w:color w:val="000000" w:themeColor="text1"/>
          <w:sz w:val="24"/>
          <w:szCs w:val="24"/>
        </w:rPr>
        <w:t xml:space="preserve">please do not send a CV </w:t>
      </w:r>
      <w:r w:rsidR="00725FBE" w:rsidRPr="7067027F">
        <w:rPr>
          <w:rFonts w:ascii="Assistant" w:eastAsia="Times New Roman" w:hAnsi="Assistant" w:cs="Assistant"/>
          <w:color w:val="000000" w:themeColor="text1"/>
          <w:sz w:val="24"/>
          <w:szCs w:val="24"/>
        </w:rPr>
        <w:t>as this will not be accepted as an application.</w:t>
      </w:r>
      <w:r w:rsidR="00427E1D" w:rsidRPr="7067027F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 We usually receive a high volume of applications and we advise to apply as early as possible. Should we </w:t>
      </w:r>
      <w:r w:rsidR="3E0B381F" w:rsidRPr="7067027F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receive a high level of applications for </w:t>
      </w:r>
      <w:r w:rsidR="00427E1D" w:rsidRPr="7067027F">
        <w:rPr>
          <w:rFonts w:ascii="Assistant" w:eastAsia="Times New Roman" w:hAnsi="Assistant" w:cs="Assistant"/>
          <w:color w:val="000000" w:themeColor="text1"/>
          <w:sz w:val="24"/>
          <w:szCs w:val="24"/>
        </w:rPr>
        <w:t>this post, the vacancy may be closed prior to the stated closing date.</w:t>
      </w:r>
      <w:r w:rsidR="00A2035D" w:rsidRPr="7067027F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  </w:t>
      </w:r>
      <w:r w:rsidR="009455FD">
        <w:rPr>
          <w:rFonts w:ascii="Assistant" w:eastAsia="Times New Roman" w:hAnsi="Assistant" w:cs="Assistant"/>
          <w:color w:val="000000" w:themeColor="text1"/>
          <w:sz w:val="24"/>
          <w:szCs w:val="24"/>
        </w:rPr>
        <w:t xml:space="preserve">Don’t delay to apply. </w:t>
      </w:r>
      <w:r w:rsidR="00A2035D" w:rsidRPr="7067027F">
        <w:rPr>
          <w:rFonts w:ascii="Assistant" w:hAnsi="Assistant" w:cs="Assistant"/>
          <w:color w:val="000000" w:themeColor="text1"/>
          <w:sz w:val="24"/>
          <w:szCs w:val="24"/>
        </w:rPr>
        <w:t xml:space="preserve">We will update our website with relevant </w:t>
      </w:r>
      <w:r w:rsidR="009455FD">
        <w:rPr>
          <w:rFonts w:ascii="Assistant" w:hAnsi="Assistant" w:cs="Assistant"/>
          <w:color w:val="000000" w:themeColor="text1"/>
          <w:sz w:val="24"/>
          <w:szCs w:val="24"/>
        </w:rPr>
        <w:t xml:space="preserve">information. </w:t>
      </w:r>
    </w:p>
    <w:p w14:paraId="3DD9DE8D" w14:textId="77777777" w:rsidR="00F90BA8" w:rsidRDefault="00F90BA8" w:rsidP="00450CFE">
      <w:pPr>
        <w:spacing w:after="0" w:line="240" w:lineRule="auto"/>
        <w:rPr>
          <w:rFonts w:ascii="Assistant" w:eastAsia="Times New Roman" w:hAnsi="Assistant" w:cs="Assistant"/>
          <w:color w:val="000000"/>
          <w:sz w:val="24"/>
          <w:szCs w:val="24"/>
        </w:rPr>
      </w:pPr>
    </w:p>
    <w:p w14:paraId="3DEEC669" w14:textId="65C71547" w:rsidR="00755838" w:rsidRPr="00F90BA8" w:rsidRDefault="00A844AD" w:rsidP="00B61E9D">
      <w:pPr>
        <w:rPr>
          <w:rFonts w:ascii="Assistant" w:hAnsi="Assistant" w:cs="Assistant"/>
          <w:i/>
          <w:iCs/>
          <w:sz w:val="24"/>
          <w:szCs w:val="24"/>
        </w:rPr>
      </w:pPr>
      <w:r w:rsidRPr="00F90BA8">
        <w:rPr>
          <w:rFonts w:ascii="Assistant" w:hAnsi="Assistant" w:cs="Assistant"/>
          <w:i/>
          <w:iCs/>
          <w:sz w:val="24"/>
          <w:szCs w:val="24"/>
        </w:rPr>
        <w:t>Charity no: 10</w:t>
      </w:r>
      <w:r w:rsidR="00FC4038" w:rsidRPr="00F90BA8">
        <w:rPr>
          <w:rFonts w:ascii="Assistant" w:hAnsi="Assistant" w:cs="Assistant"/>
          <w:i/>
          <w:iCs/>
          <w:sz w:val="24"/>
          <w:szCs w:val="24"/>
        </w:rPr>
        <w:t>65503</w:t>
      </w:r>
      <w:r w:rsidR="00B61E9D" w:rsidRPr="00F90BA8">
        <w:rPr>
          <w:rFonts w:ascii="Assistant" w:hAnsi="Assistant" w:cs="Assistant"/>
          <w:i/>
          <w:iCs/>
          <w:sz w:val="24"/>
          <w:szCs w:val="24"/>
        </w:rPr>
        <w:t xml:space="preserve">  </w:t>
      </w:r>
      <w:r w:rsidR="27EE5BC3" w:rsidRPr="00F90BA8">
        <w:rPr>
          <w:rFonts w:ascii="Assistant" w:hAnsi="Assistant" w:cs="Assistant"/>
          <w:i/>
          <w:iCs/>
          <w:sz w:val="24"/>
          <w:szCs w:val="24"/>
        </w:rPr>
        <w:t xml:space="preserve">                                                                           </w:t>
      </w:r>
      <w:r w:rsidR="00B61E9D" w:rsidRPr="00F90BA8">
        <w:rPr>
          <w:rFonts w:ascii="Assistant" w:hAnsi="Assistant" w:cs="Assistant"/>
          <w:i/>
          <w:iCs/>
          <w:sz w:val="24"/>
          <w:szCs w:val="24"/>
        </w:rPr>
        <w:t xml:space="preserve">           </w:t>
      </w:r>
      <w:r w:rsidR="00FC4038" w:rsidRPr="00F90BA8">
        <w:rPr>
          <w:rFonts w:ascii="Assistant" w:hAnsi="Assistant" w:cs="Assistant"/>
          <w:i/>
          <w:iCs/>
          <w:sz w:val="24"/>
          <w:szCs w:val="24"/>
        </w:rPr>
        <w:tab/>
      </w:r>
      <w:r w:rsidR="00B61E9D" w:rsidRPr="00F90BA8">
        <w:rPr>
          <w:rFonts w:ascii="Assistant" w:hAnsi="Assistant" w:cs="Assistant"/>
          <w:i/>
          <w:iCs/>
          <w:sz w:val="24"/>
          <w:szCs w:val="24"/>
        </w:rPr>
        <w:t xml:space="preserve">            </w:t>
      </w:r>
      <w:r w:rsidR="00FC4038" w:rsidRPr="00F90BA8">
        <w:rPr>
          <w:rFonts w:ascii="Assistant" w:hAnsi="Assistant" w:cs="Assistant"/>
          <w:i/>
          <w:iCs/>
          <w:sz w:val="24"/>
          <w:szCs w:val="24"/>
        </w:rPr>
        <w:t>Company no: 3447762</w:t>
      </w:r>
    </w:p>
    <w:sectPr w:rsidR="00755838" w:rsidRPr="00F90BA8" w:rsidSect="001E07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ssistant">
    <w:altName w:val="Calibri"/>
    <w:charset w:val="00"/>
    <w:family w:val="auto"/>
    <w:pitch w:val="variable"/>
    <w:sig w:usb0="00000807" w:usb1="40000000" w:usb2="00000000" w:usb3="00000000" w:csb0="0000002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87D06"/>
    <w:multiLevelType w:val="hybridMultilevel"/>
    <w:tmpl w:val="77601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E3DCB"/>
    <w:multiLevelType w:val="hybridMultilevel"/>
    <w:tmpl w:val="CB704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4F3451"/>
    <w:multiLevelType w:val="hybridMultilevel"/>
    <w:tmpl w:val="8EBEA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691998"/>
    <w:multiLevelType w:val="hybridMultilevel"/>
    <w:tmpl w:val="3ACE6180"/>
    <w:lvl w:ilvl="0" w:tplc="E50A5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1264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40F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EAAB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7A25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EE97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D2AD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8A3A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DA65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A27168"/>
    <w:multiLevelType w:val="hybridMultilevel"/>
    <w:tmpl w:val="F5C67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CFE"/>
    <w:rsid w:val="00017883"/>
    <w:rsid w:val="00017EBB"/>
    <w:rsid w:val="00070D5F"/>
    <w:rsid w:val="0009269E"/>
    <w:rsid w:val="00097F92"/>
    <w:rsid w:val="001105D8"/>
    <w:rsid w:val="001E07A6"/>
    <w:rsid w:val="00204D48"/>
    <w:rsid w:val="0024700E"/>
    <w:rsid w:val="00290B8C"/>
    <w:rsid w:val="00294431"/>
    <w:rsid w:val="002A470D"/>
    <w:rsid w:val="002D1AD7"/>
    <w:rsid w:val="002E14D0"/>
    <w:rsid w:val="002F7875"/>
    <w:rsid w:val="0032087A"/>
    <w:rsid w:val="003274E7"/>
    <w:rsid w:val="003708F3"/>
    <w:rsid w:val="00385DCE"/>
    <w:rsid w:val="003E2054"/>
    <w:rsid w:val="003F3314"/>
    <w:rsid w:val="00427E1D"/>
    <w:rsid w:val="0043427E"/>
    <w:rsid w:val="00450CFE"/>
    <w:rsid w:val="0048501E"/>
    <w:rsid w:val="004C2616"/>
    <w:rsid w:val="004F3888"/>
    <w:rsid w:val="00517246"/>
    <w:rsid w:val="00581F75"/>
    <w:rsid w:val="005D002D"/>
    <w:rsid w:val="005E003B"/>
    <w:rsid w:val="005F740C"/>
    <w:rsid w:val="00601B84"/>
    <w:rsid w:val="00610074"/>
    <w:rsid w:val="00627E4E"/>
    <w:rsid w:val="00652FEF"/>
    <w:rsid w:val="00687F92"/>
    <w:rsid w:val="006A3920"/>
    <w:rsid w:val="006D2544"/>
    <w:rsid w:val="006E73DB"/>
    <w:rsid w:val="006F078B"/>
    <w:rsid w:val="00722C96"/>
    <w:rsid w:val="00725FBE"/>
    <w:rsid w:val="007370AC"/>
    <w:rsid w:val="00755838"/>
    <w:rsid w:val="0075734E"/>
    <w:rsid w:val="0076142A"/>
    <w:rsid w:val="007D12B5"/>
    <w:rsid w:val="007F0DBE"/>
    <w:rsid w:val="00805FA4"/>
    <w:rsid w:val="00811ED6"/>
    <w:rsid w:val="00844471"/>
    <w:rsid w:val="00850AFC"/>
    <w:rsid w:val="00882F64"/>
    <w:rsid w:val="00895237"/>
    <w:rsid w:val="008F6809"/>
    <w:rsid w:val="009455FD"/>
    <w:rsid w:val="00990E47"/>
    <w:rsid w:val="009A4D5B"/>
    <w:rsid w:val="00A06F1B"/>
    <w:rsid w:val="00A17A0C"/>
    <w:rsid w:val="00A2035D"/>
    <w:rsid w:val="00A6398F"/>
    <w:rsid w:val="00A77D9F"/>
    <w:rsid w:val="00A80955"/>
    <w:rsid w:val="00A844AD"/>
    <w:rsid w:val="00AA15E7"/>
    <w:rsid w:val="00AA4FFB"/>
    <w:rsid w:val="00AA6477"/>
    <w:rsid w:val="00AB758D"/>
    <w:rsid w:val="00B16760"/>
    <w:rsid w:val="00B35D6F"/>
    <w:rsid w:val="00B506AF"/>
    <w:rsid w:val="00B61AA6"/>
    <w:rsid w:val="00B61E9D"/>
    <w:rsid w:val="00B83625"/>
    <w:rsid w:val="00B84B32"/>
    <w:rsid w:val="00B97291"/>
    <w:rsid w:val="00BB309D"/>
    <w:rsid w:val="00BC1BC9"/>
    <w:rsid w:val="00BD62A0"/>
    <w:rsid w:val="00BD6F40"/>
    <w:rsid w:val="00C33488"/>
    <w:rsid w:val="00C7727E"/>
    <w:rsid w:val="00C8209B"/>
    <w:rsid w:val="00CA0AEC"/>
    <w:rsid w:val="00CB2083"/>
    <w:rsid w:val="00CF0B9F"/>
    <w:rsid w:val="00CF3482"/>
    <w:rsid w:val="00D17E4C"/>
    <w:rsid w:val="00D326C6"/>
    <w:rsid w:val="00D55A71"/>
    <w:rsid w:val="00D65345"/>
    <w:rsid w:val="00D74860"/>
    <w:rsid w:val="00D81D61"/>
    <w:rsid w:val="00D96DAB"/>
    <w:rsid w:val="00DA3525"/>
    <w:rsid w:val="00DB01D7"/>
    <w:rsid w:val="00DB0967"/>
    <w:rsid w:val="00DE335B"/>
    <w:rsid w:val="00E12B6E"/>
    <w:rsid w:val="00E54954"/>
    <w:rsid w:val="00E61B61"/>
    <w:rsid w:val="00E62CB9"/>
    <w:rsid w:val="00EA37AF"/>
    <w:rsid w:val="00EE0C06"/>
    <w:rsid w:val="00F605C4"/>
    <w:rsid w:val="00F90BA8"/>
    <w:rsid w:val="00FB5731"/>
    <w:rsid w:val="00FC4038"/>
    <w:rsid w:val="00FC6073"/>
    <w:rsid w:val="00FE195D"/>
    <w:rsid w:val="00FE5D0C"/>
    <w:rsid w:val="01AA58FC"/>
    <w:rsid w:val="02D76A72"/>
    <w:rsid w:val="0647BB5D"/>
    <w:rsid w:val="073B17FB"/>
    <w:rsid w:val="07DB89F2"/>
    <w:rsid w:val="07F47020"/>
    <w:rsid w:val="0822CBC9"/>
    <w:rsid w:val="0BA05B4A"/>
    <w:rsid w:val="0BA8A895"/>
    <w:rsid w:val="0C05759A"/>
    <w:rsid w:val="0CBAAE31"/>
    <w:rsid w:val="0D372EDA"/>
    <w:rsid w:val="0D373C0C"/>
    <w:rsid w:val="0DF6EE01"/>
    <w:rsid w:val="119A9FAD"/>
    <w:rsid w:val="12475456"/>
    <w:rsid w:val="131C7F45"/>
    <w:rsid w:val="13B65B82"/>
    <w:rsid w:val="154FFA18"/>
    <w:rsid w:val="15506CF1"/>
    <w:rsid w:val="16857F12"/>
    <w:rsid w:val="1798BF94"/>
    <w:rsid w:val="18979C6A"/>
    <w:rsid w:val="1948D761"/>
    <w:rsid w:val="1992E9A9"/>
    <w:rsid w:val="19A4D188"/>
    <w:rsid w:val="1C8F1747"/>
    <w:rsid w:val="1CF9270D"/>
    <w:rsid w:val="1D2F9EF7"/>
    <w:rsid w:val="1DBC4919"/>
    <w:rsid w:val="2376BB1F"/>
    <w:rsid w:val="25FAD2A2"/>
    <w:rsid w:val="265559AC"/>
    <w:rsid w:val="2769FF25"/>
    <w:rsid w:val="27B9D701"/>
    <w:rsid w:val="27EE5BC3"/>
    <w:rsid w:val="28094FDF"/>
    <w:rsid w:val="28D58A9F"/>
    <w:rsid w:val="2981EE25"/>
    <w:rsid w:val="2AED0C70"/>
    <w:rsid w:val="2B2E8CBA"/>
    <w:rsid w:val="2B2E98DB"/>
    <w:rsid w:val="2BDD7B2C"/>
    <w:rsid w:val="2CB9A994"/>
    <w:rsid w:val="2D79F970"/>
    <w:rsid w:val="2DC47750"/>
    <w:rsid w:val="2DE230F0"/>
    <w:rsid w:val="2F27F983"/>
    <w:rsid w:val="30A2021A"/>
    <w:rsid w:val="331FBF02"/>
    <w:rsid w:val="33BD613A"/>
    <w:rsid w:val="35889CA1"/>
    <w:rsid w:val="36002136"/>
    <w:rsid w:val="379D79DF"/>
    <w:rsid w:val="37C50C9E"/>
    <w:rsid w:val="37FDF033"/>
    <w:rsid w:val="3811F0CC"/>
    <w:rsid w:val="382C4224"/>
    <w:rsid w:val="3AC06E3F"/>
    <w:rsid w:val="3B23E681"/>
    <w:rsid w:val="3C677030"/>
    <w:rsid w:val="3DE0358E"/>
    <w:rsid w:val="3E0B381F"/>
    <w:rsid w:val="3F7DECED"/>
    <w:rsid w:val="3F95F626"/>
    <w:rsid w:val="40183342"/>
    <w:rsid w:val="40AD13B1"/>
    <w:rsid w:val="41448A61"/>
    <w:rsid w:val="414BE883"/>
    <w:rsid w:val="4187DB75"/>
    <w:rsid w:val="4247C50D"/>
    <w:rsid w:val="436FC239"/>
    <w:rsid w:val="43A0AED1"/>
    <w:rsid w:val="43F8B6C6"/>
    <w:rsid w:val="455CFECA"/>
    <w:rsid w:val="4703A969"/>
    <w:rsid w:val="488137F1"/>
    <w:rsid w:val="489F4BDD"/>
    <w:rsid w:val="48A5AAB9"/>
    <w:rsid w:val="48A7E661"/>
    <w:rsid w:val="492A47A7"/>
    <w:rsid w:val="494ED0F8"/>
    <w:rsid w:val="49EDB118"/>
    <w:rsid w:val="4A235925"/>
    <w:rsid w:val="4A4BA7C6"/>
    <w:rsid w:val="4ABF629F"/>
    <w:rsid w:val="4AD63E72"/>
    <w:rsid w:val="4C0F35A9"/>
    <w:rsid w:val="4C1BAD80"/>
    <w:rsid w:val="4CE63320"/>
    <w:rsid w:val="4DB7868D"/>
    <w:rsid w:val="4DE6B46D"/>
    <w:rsid w:val="4DFC55F5"/>
    <w:rsid w:val="53FD8908"/>
    <w:rsid w:val="5555D4DB"/>
    <w:rsid w:val="568DCE2F"/>
    <w:rsid w:val="56E81CB2"/>
    <w:rsid w:val="589198D4"/>
    <w:rsid w:val="5A6E6952"/>
    <w:rsid w:val="5AE52BAB"/>
    <w:rsid w:val="5AE5DD06"/>
    <w:rsid w:val="5B8FB13C"/>
    <w:rsid w:val="5CE512C3"/>
    <w:rsid w:val="5D78C9BF"/>
    <w:rsid w:val="5ECF7E01"/>
    <w:rsid w:val="5F0C07EE"/>
    <w:rsid w:val="6073DAEF"/>
    <w:rsid w:val="60F57C1F"/>
    <w:rsid w:val="619ABF5C"/>
    <w:rsid w:val="62A6377E"/>
    <w:rsid w:val="651C5D3C"/>
    <w:rsid w:val="67600B37"/>
    <w:rsid w:val="67ABBD55"/>
    <w:rsid w:val="67AE0EE7"/>
    <w:rsid w:val="6A230D04"/>
    <w:rsid w:val="6AA6F6D9"/>
    <w:rsid w:val="6C0B3C6E"/>
    <w:rsid w:val="6D0958D3"/>
    <w:rsid w:val="7067027F"/>
    <w:rsid w:val="70E69791"/>
    <w:rsid w:val="7279E5C4"/>
    <w:rsid w:val="72C252A9"/>
    <w:rsid w:val="7328D4D4"/>
    <w:rsid w:val="7354B64D"/>
    <w:rsid w:val="7459500F"/>
    <w:rsid w:val="75CCCD12"/>
    <w:rsid w:val="774B0F1B"/>
    <w:rsid w:val="79B7DF55"/>
    <w:rsid w:val="7A28E23F"/>
    <w:rsid w:val="7D6A38F6"/>
    <w:rsid w:val="7E76EDAA"/>
    <w:rsid w:val="7E8D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FBB92"/>
  <w15:docId w15:val="{CC97B84A-A91F-4D7C-8406-00282D95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D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0C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C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17A0C"/>
    <w:rPr>
      <w:b/>
      <w:bCs/>
    </w:rPr>
  </w:style>
  <w:style w:type="paragraph" w:styleId="ListParagraph">
    <w:name w:val="List Paragraph"/>
    <w:basedOn w:val="Normal"/>
    <w:uiPriority w:val="34"/>
    <w:qFormat/>
    <w:rsid w:val="005172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ecruitment@oasisproject.org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oasisproject.org.uk" TargetMode="Externa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7B120B54B3174CAFE0342A897049F8" ma:contentTypeVersion="12" ma:contentTypeDescription="Create a new document." ma:contentTypeScope="" ma:versionID="e1ffa02f00ac63d3320fa5216a6f0b41">
  <xsd:schema xmlns:xsd="http://www.w3.org/2001/XMLSchema" xmlns:xs="http://www.w3.org/2001/XMLSchema" xmlns:p="http://schemas.microsoft.com/office/2006/metadata/properties" xmlns:ns2="5b92fe76-2c6a-4a88-baf6-9e508ed22d79" xmlns:ns3="cf8b7d48-5999-4dd8-b09f-2e497900acef" targetNamespace="http://schemas.microsoft.com/office/2006/metadata/properties" ma:root="true" ma:fieldsID="adfd604928a3b7ea2ee74b96cf041c1e" ns2:_="" ns3:_="">
    <xsd:import namespace="5b92fe76-2c6a-4a88-baf6-9e508ed22d79"/>
    <xsd:import namespace="cf8b7d48-5999-4dd8-b09f-2e497900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2fe76-2c6a-4a88-baf6-9e508ed22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b7d48-5999-4dd8-b09f-2e497900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037BFC-3307-410C-B9B5-23A7E27E65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626A6D-1164-4203-8BED-2389C73EF6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92fe76-2c6a-4a88-baf6-9e508ed22d79"/>
    <ds:schemaRef ds:uri="cf8b7d48-5999-4dd8-b09f-2e497900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7C855B-D6AF-4FDF-A84C-166B6FBDF5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943</Words>
  <Characters>5380</Characters>
  <Application>Microsoft Office Word</Application>
  <DocSecurity>0</DocSecurity>
  <Lines>44</Lines>
  <Paragraphs>12</Paragraphs>
  <ScaleCrop>false</ScaleCrop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coralie.watson</dc:creator>
  <cp:lastModifiedBy>Jo Lake</cp:lastModifiedBy>
  <cp:revision>2</cp:revision>
  <cp:lastPrinted>2019-01-31T12:58:00Z</cp:lastPrinted>
  <dcterms:created xsi:type="dcterms:W3CDTF">2021-03-10T10:37:00Z</dcterms:created>
  <dcterms:modified xsi:type="dcterms:W3CDTF">2021-03-10T10:37:00Z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0x010100A07B120B54B3174CAFE0342A897049F8</vt:lpwstr>
  </property>
</Properties>
</file>