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78" w:rsidRPr="00E65575" w:rsidRDefault="0069750A" w:rsidP="00480878">
      <w:pPr>
        <w:jc w:val="center"/>
        <w:rPr>
          <w:rFonts w:ascii="Assistant" w:hAnsi="Assistant" w:cs="Assistant"/>
          <w:sz w:val="24"/>
          <w:szCs w:val="24"/>
        </w:rPr>
      </w:pPr>
      <w:r w:rsidRPr="00E65575">
        <w:rPr>
          <w:rFonts w:ascii="Assistant" w:eastAsia="Times New Roman" w:hAnsi="Assistant" w:cs="Assistant"/>
          <w:noProof/>
          <w:color w:val="000000"/>
          <w:sz w:val="24"/>
          <w:szCs w:val="24"/>
        </w:rPr>
        <w:drawing>
          <wp:inline distT="0" distB="0" distL="0" distR="0" wp14:anchorId="34C46560" wp14:editId="6D71E95E">
            <wp:extent cx="1600007" cy="1609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is Project Logo 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019" cy="1613762"/>
                    </a:xfrm>
                    <a:prstGeom prst="rect">
                      <a:avLst/>
                    </a:prstGeom>
                  </pic:spPr>
                </pic:pic>
              </a:graphicData>
            </a:graphic>
          </wp:inline>
        </w:drawing>
      </w:r>
    </w:p>
    <w:p w:rsidR="00B665A4" w:rsidRPr="00E65575" w:rsidRDefault="00B665A4" w:rsidP="00B665A4">
      <w:pPr>
        <w:spacing w:after="0" w:line="240" w:lineRule="auto"/>
        <w:jc w:val="center"/>
        <w:rPr>
          <w:rFonts w:ascii="Assistant" w:eastAsia="Times New Roman" w:hAnsi="Assistant" w:cs="Assistant"/>
          <w:i/>
          <w:color w:val="000000"/>
          <w:sz w:val="24"/>
          <w:szCs w:val="24"/>
        </w:rPr>
      </w:pPr>
      <w:r w:rsidRPr="00E65575">
        <w:rPr>
          <w:rFonts w:ascii="Assistant" w:eastAsia="Times New Roman" w:hAnsi="Assistant" w:cs="Assistant"/>
          <w:i/>
          <w:color w:val="000000"/>
          <w:sz w:val="24"/>
          <w:szCs w:val="24"/>
        </w:rPr>
        <w:t>We are currently looking to recruit for the position of</w:t>
      </w:r>
      <w:r w:rsidR="00F80D89" w:rsidRPr="00E65575">
        <w:rPr>
          <w:rFonts w:ascii="Assistant" w:eastAsia="Times New Roman" w:hAnsi="Assistant" w:cs="Assistant"/>
          <w:i/>
          <w:color w:val="000000"/>
          <w:sz w:val="24"/>
          <w:szCs w:val="24"/>
        </w:rPr>
        <w:t>:</w:t>
      </w:r>
    </w:p>
    <w:p w:rsidR="00B665A4" w:rsidRPr="00E65575" w:rsidRDefault="00B665A4" w:rsidP="00B665A4">
      <w:pPr>
        <w:spacing w:after="0" w:line="240" w:lineRule="auto"/>
        <w:jc w:val="center"/>
        <w:rPr>
          <w:rFonts w:ascii="Assistant" w:eastAsia="Times New Roman" w:hAnsi="Assistant" w:cs="Assistant"/>
          <w:sz w:val="28"/>
          <w:szCs w:val="28"/>
        </w:rPr>
      </w:pPr>
      <w:r w:rsidRPr="00E65575">
        <w:rPr>
          <w:rFonts w:ascii="Assistant" w:eastAsia="Times New Roman" w:hAnsi="Assistant" w:cs="Assistant"/>
          <w:b/>
          <w:bCs/>
          <w:color w:val="000000"/>
          <w:sz w:val="28"/>
          <w:szCs w:val="28"/>
        </w:rPr>
        <w:t>Receptionist/Administrator</w:t>
      </w:r>
    </w:p>
    <w:p w:rsidR="00B665A4" w:rsidRPr="00E65575" w:rsidRDefault="00B665A4" w:rsidP="00B665A4">
      <w:pPr>
        <w:spacing w:after="0" w:line="240" w:lineRule="auto"/>
        <w:jc w:val="center"/>
        <w:rPr>
          <w:rFonts w:ascii="Assistant" w:eastAsia="Times New Roman" w:hAnsi="Assistant" w:cs="Assistant"/>
          <w:b/>
          <w:bCs/>
          <w:color w:val="000000"/>
          <w:sz w:val="28"/>
          <w:szCs w:val="28"/>
        </w:rPr>
      </w:pPr>
      <w:r w:rsidRPr="00E65575">
        <w:rPr>
          <w:rFonts w:ascii="Assistant" w:eastAsia="Times New Roman" w:hAnsi="Assistant" w:cs="Assistant"/>
          <w:b/>
          <w:bCs/>
          <w:color w:val="000000"/>
          <w:sz w:val="28"/>
          <w:szCs w:val="28"/>
        </w:rPr>
        <w:t>Female*, 15 hours per week</w:t>
      </w:r>
      <w:r w:rsidR="00F80D89" w:rsidRPr="00E65575">
        <w:rPr>
          <w:rFonts w:ascii="Assistant" w:eastAsia="Times New Roman" w:hAnsi="Assistant" w:cs="Assistant"/>
          <w:b/>
          <w:bCs/>
          <w:color w:val="000000"/>
          <w:sz w:val="28"/>
          <w:szCs w:val="28"/>
        </w:rPr>
        <w:t xml:space="preserve"> over two days</w:t>
      </w:r>
      <w:r w:rsidR="003C424C">
        <w:rPr>
          <w:rFonts w:ascii="Assistant" w:eastAsia="Times New Roman" w:hAnsi="Assistant" w:cs="Assistant"/>
          <w:b/>
          <w:bCs/>
          <w:color w:val="000000"/>
          <w:sz w:val="28"/>
          <w:szCs w:val="28"/>
        </w:rPr>
        <w:t xml:space="preserve"> (to be agreed at interview)</w:t>
      </w:r>
    </w:p>
    <w:p w:rsidR="00B665A4" w:rsidRPr="00E65575" w:rsidRDefault="00B665A4" w:rsidP="00B665A4">
      <w:pPr>
        <w:spacing w:after="0" w:line="240" w:lineRule="auto"/>
        <w:jc w:val="center"/>
        <w:rPr>
          <w:rFonts w:ascii="Assistant" w:eastAsia="Times New Roman" w:hAnsi="Assistant" w:cs="Assistant"/>
          <w:b/>
          <w:bCs/>
          <w:color w:val="000000"/>
          <w:sz w:val="28"/>
          <w:szCs w:val="28"/>
        </w:rPr>
      </w:pPr>
      <w:r w:rsidRPr="00E65575">
        <w:rPr>
          <w:rFonts w:ascii="Assistant" w:eastAsia="Times New Roman" w:hAnsi="Assistant" w:cs="Assistant"/>
          <w:b/>
          <w:bCs/>
          <w:color w:val="000000"/>
          <w:sz w:val="28"/>
          <w:szCs w:val="28"/>
        </w:rPr>
        <w:t>Salary: £</w:t>
      </w:r>
      <w:r w:rsidR="009164A3">
        <w:rPr>
          <w:rFonts w:ascii="Assistant" w:eastAsia="Times New Roman" w:hAnsi="Assistant" w:cs="Assistant"/>
          <w:b/>
          <w:bCs/>
          <w:color w:val="000000"/>
          <w:sz w:val="28"/>
          <w:szCs w:val="28"/>
        </w:rPr>
        <w:t>8.21 per hour</w:t>
      </w:r>
    </w:p>
    <w:p w:rsidR="0069750A" w:rsidRPr="00E65575" w:rsidRDefault="0069750A" w:rsidP="00480878">
      <w:pPr>
        <w:pStyle w:val="NoSpacing"/>
        <w:jc w:val="center"/>
        <w:rPr>
          <w:rFonts w:ascii="Assistant" w:hAnsi="Assistant" w:cs="Assistant"/>
          <w:b/>
          <w:sz w:val="24"/>
          <w:szCs w:val="24"/>
        </w:rPr>
      </w:pPr>
    </w:p>
    <w:p w:rsidR="0069750A" w:rsidRPr="00E65575" w:rsidRDefault="0069750A" w:rsidP="0069750A">
      <w:pPr>
        <w:spacing w:after="60" w:line="240" w:lineRule="auto"/>
        <w:rPr>
          <w:rFonts w:ascii="Assistant" w:eastAsia="Times New Roman" w:hAnsi="Assistant" w:cs="Assistant"/>
          <w:b/>
          <w:color w:val="000000"/>
          <w:sz w:val="24"/>
          <w:szCs w:val="24"/>
        </w:rPr>
      </w:pPr>
      <w:r w:rsidRPr="00E65575">
        <w:rPr>
          <w:rFonts w:ascii="Assistant" w:eastAsia="Times New Roman" w:hAnsi="Assistant" w:cs="Assistant"/>
          <w:b/>
          <w:color w:val="000000"/>
          <w:sz w:val="24"/>
          <w:szCs w:val="24"/>
        </w:rPr>
        <w:t>Who we are:</w:t>
      </w:r>
      <w:bookmarkStart w:id="0" w:name="_GoBack"/>
      <w:bookmarkEnd w:id="0"/>
    </w:p>
    <w:p w:rsidR="0069750A" w:rsidRPr="00E65575" w:rsidRDefault="0069750A" w:rsidP="0069750A">
      <w:pPr>
        <w:spacing w:after="60" w:line="240" w:lineRule="auto"/>
        <w:rPr>
          <w:rFonts w:ascii="Assistant" w:eastAsia="Times New Roman" w:hAnsi="Assistant" w:cs="Assistant"/>
          <w:color w:val="000000"/>
          <w:sz w:val="24"/>
          <w:szCs w:val="24"/>
        </w:rPr>
      </w:pPr>
      <w:r w:rsidRPr="00E65575">
        <w:rPr>
          <w:rFonts w:ascii="Assistant" w:eastAsia="Times New Roman" w:hAnsi="Assistant" w:cs="Assistant"/>
          <w:color w:val="000000"/>
          <w:sz w:val="24"/>
          <w:szCs w:val="24"/>
        </w:rPr>
        <w:t xml:space="preserve">For 21 years Oasis Project (Oasis) has delivered services for women with drug and alcohol problems and children affected by drug use in the family. We are an innovative, creative and forward thinking organisation, which aims to help and </w:t>
      </w:r>
      <w:r w:rsidR="00C1729B" w:rsidRPr="00E65575">
        <w:rPr>
          <w:rFonts w:ascii="Assistant" w:eastAsia="Times New Roman" w:hAnsi="Assistant" w:cs="Assistant"/>
          <w:color w:val="000000"/>
          <w:sz w:val="24"/>
          <w:szCs w:val="24"/>
        </w:rPr>
        <w:t xml:space="preserve">give </w:t>
      </w:r>
      <w:r w:rsidRPr="00E65575">
        <w:rPr>
          <w:rFonts w:ascii="Assistant" w:eastAsia="Times New Roman" w:hAnsi="Assistant" w:cs="Assistant"/>
          <w:color w:val="000000"/>
          <w:sz w:val="24"/>
          <w:szCs w:val="24"/>
        </w:rPr>
        <w:t xml:space="preserve">hope to women and children affected by drug and alcohol problems.  </w:t>
      </w:r>
    </w:p>
    <w:p w:rsidR="0069750A" w:rsidRPr="00E65575" w:rsidRDefault="0069750A" w:rsidP="0069750A">
      <w:pPr>
        <w:spacing w:after="60" w:line="240" w:lineRule="auto"/>
        <w:rPr>
          <w:rFonts w:ascii="Assistant" w:eastAsia="Times New Roman" w:hAnsi="Assistant" w:cs="Assistant"/>
          <w:b/>
          <w:color w:val="000000"/>
          <w:sz w:val="24"/>
          <w:szCs w:val="24"/>
        </w:rPr>
      </w:pPr>
    </w:p>
    <w:p w:rsidR="0069750A" w:rsidRPr="00E65575" w:rsidRDefault="0069750A" w:rsidP="0069750A">
      <w:pPr>
        <w:spacing w:after="60" w:line="240" w:lineRule="auto"/>
        <w:rPr>
          <w:rFonts w:ascii="Assistant" w:eastAsia="Times New Roman" w:hAnsi="Assistant" w:cs="Assistant"/>
          <w:b/>
          <w:color w:val="000000"/>
          <w:sz w:val="24"/>
          <w:szCs w:val="24"/>
        </w:rPr>
      </w:pPr>
      <w:r w:rsidRPr="00E65575">
        <w:rPr>
          <w:rFonts w:ascii="Assistant" w:eastAsia="Times New Roman" w:hAnsi="Assistant" w:cs="Assistant"/>
          <w:b/>
          <w:color w:val="000000"/>
          <w:sz w:val="24"/>
          <w:szCs w:val="24"/>
        </w:rPr>
        <w:t>About the role:</w:t>
      </w:r>
    </w:p>
    <w:p w:rsidR="00F80D89" w:rsidRPr="00E65575" w:rsidRDefault="00B44D05" w:rsidP="00B44D05">
      <w:pPr>
        <w:spacing w:after="0" w:line="240" w:lineRule="auto"/>
        <w:rPr>
          <w:rFonts w:ascii="Assistant" w:eastAsia="Times New Roman" w:hAnsi="Assistant" w:cs="Assistant"/>
          <w:color w:val="000000"/>
          <w:sz w:val="24"/>
          <w:szCs w:val="24"/>
        </w:rPr>
      </w:pPr>
      <w:r w:rsidRPr="00E65575">
        <w:rPr>
          <w:rFonts w:ascii="Assistant" w:eastAsia="Times New Roman" w:hAnsi="Assistant" w:cs="Assistant"/>
          <w:color w:val="000000"/>
          <w:sz w:val="24"/>
          <w:szCs w:val="24"/>
        </w:rPr>
        <w:t xml:space="preserve">The Receptionist/Administrator provides a </w:t>
      </w:r>
      <w:r w:rsidR="00B84D85">
        <w:rPr>
          <w:rFonts w:ascii="Assistant" w:eastAsia="Times New Roman" w:hAnsi="Assistant" w:cs="Assistant"/>
          <w:color w:val="000000"/>
          <w:sz w:val="24"/>
          <w:szCs w:val="24"/>
        </w:rPr>
        <w:t xml:space="preserve">high </w:t>
      </w:r>
      <w:r w:rsidR="00F80D89" w:rsidRPr="00E65575">
        <w:rPr>
          <w:rFonts w:ascii="Assistant" w:eastAsia="Times New Roman" w:hAnsi="Assistant" w:cs="Assistant"/>
          <w:color w:val="000000"/>
          <w:sz w:val="24"/>
          <w:szCs w:val="24"/>
        </w:rPr>
        <w:t xml:space="preserve">quality, client centred reception service and has a </w:t>
      </w:r>
      <w:r w:rsidRPr="00E65575">
        <w:rPr>
          <w:rFonts w:ascii="Assistant" w:eastAsia="Times New Roman" w:hAnsi="Assistant" w:cs="Assistant"/>
          <w:color w:val="000000"/>
          <w:sz w:val="24"/>
          <w:szCs w:val="24"/>
        </w:rPr>
        <w:t xml:space="preserve">key role in welcoming and directing a wide range of people to Oasis’ services.  The successful candidate will provide administrative support to the team and therefore must be able to deal with conflicting priorities in a calm and organised manner. </w:t>
      </w:r>
      <w:r w:rsidR="00F80D89" w:rsidRPr="00E65575">
        <w:rPr>
          <w:rFonts w:ascii="Assistant" w:eastAsia="Times New Roman" w:hAnsi="Assistant" w:cs="Assistant"/>
          <w:color w:val="000000"/>
          <w:sz w:val="24"/>
          <w:szCs w:val="24"/>
        </w:rPr>
        <w:t xml:space="preserve"> The role involves direct contact with service users and their children and is an important public face of the organisation.</w:t>
      </w:r>
    </w:p>
    <w:p w:rsidR="00F80D89" w:rsidRPr="00E65575" w:rsidRDefault="00F80D89" w:rsidP="00B44D05">
      <w:pPr>
        <w:spacing w:after="0" w:line="240" w:lineRule="auto"/>
        <w:rPr>
          <w:rFonts w:ascii="Assistant" w:eastAsia="Times New Roman" w:hAnsi="Assistant" w:cs="Assistant"/>
          <w:color w:val="000000"/>
          <w:sz w:val="24"/>
          <w:szCs w:val="24"/>
        </w:rPr>
      </w:pPr>
    </w:p>
    <w:p w:rsidR="0069750A" w:rsidRPr="00E65575" w:rsidRDefault="0069750A" w:rsidP="0069750A">
      <w:pPr>
        <w:spacing w:after="0" w:line="240" w:lineRule="auto"/>
        <w:rPr>
          <w:rFonts w:ascii="Assistant" w:eastAsia="Times New Roman" w:hAnsi="Assistant" w:cs="Assistant"/>
          <w:b/>
          <w:color w:val="000000"/>
          <w:sz w:val="24"/>
          <w:szCs w:val="24"/>
        </w:rPr>
      </w:pPr>
      <w:r w:rsidRPr="00E65575">
        <w:rPr>
          <w:rFonts w:ascii="Assistant" w:eastAsia="Times New Roman" w:hAnsi="Assistant" w:cs="Assistant"/>
          <w:b/>
          <w:color w:val="000000"/>
          <w:sz w:val="24"/>
          <w:szCs w:val="24"/>
        </w:rPr>
        <w:t>What you will do:</w:t>
      </w:r>
    </w:p>
    <w:p w:rsidR="00064664" w:rsidRDefault="00F80D89" w:rsidP="00064664">
      <w:pPr>
        <w:pStyle w:val="ListParagraph"/>
        <w:numPr>
          <w:ilvl w:val="0"/>
          <w:numId w:val="8"/>
        </w:numPr>
        <w:jc w:val="both"/>
        <w:rPr>
          <w:rFonts w:ascii="Assistant" w:hAnsi="Assistant" w:cs="Assistant"/>
          <w:sz w:val="24"/>
          <w:szCs w:val="24"/>
        </w:rPr>
      </w:pPr>
      <w:r w:rsidRPr="00064664">
        <w:rPr>
          <w:rFonts w:ascii="Assistant" w:hAnsi="Assistant" w:cs="Assistant"/>
          <w:sz w:val="24"/>
          <w:szCs w:val="24"/>
        </w:rPr>
        <w:t>Provide a professional, friendly first point of contact for information about the service;</w:t>
      </w:r>
      <w:r w:rsidR="00AD39AF" w:rsidRPr="00064664">
        <w:rPr>
          <w:rFonts w:ascii="Assistant" w:hAnsi="Assistant" w:cs="Assistant"/>
          <w:sz w:val="24"/>
          <w:szCs w:val="24"/>
        </w:rPr>
        <w:t xml:space="preserve"> </w:t>
      </w:r>
    </w:p>
    <w:p w:rsidR="00064664" w:rsidRDefault="00F80D89" w:rsidP="00064664">
      <w:pPr>
        <w:pStyle w:val="ListParagraph"/>
        <w:numPr>
          <w:ilvl w:val="0"/>
          <w:numId w:val="8"/>
        </w:numPr>
        <w:jc w:val="both"/>
        <w:rPr>
          <w:rFonts w:ascii="Assistant" w:hAnsi="Assistant" w:cs="Assistant"/>
          <w:sz w:val="24"/>
          <w:szCs w:val="24"/>
        </w:rPr>
      </w:pPr>
      <w:r w:rsidRPr="00064664">
        <w:rPr>
          <w:rFonts w:ascii="Assistant" w:hAnsi="Assistant" w:cs="Assistant"/>
          <w:sz w:val="24"/>
          <w:szCs w:val="24"/>
        </w:rPr>
        <w:t>deal effectively with telephone callers</w:t>
      </w:r>
      <w:r w:rsidR="00AD39AF" w:rsidRPr="00064664">
        <w:rPr>
          <w:rFonts w:ascii="Assistant" w:hAnsi="Assistant" w:cs="Assistant"/>
          <w:sz w:val="24"/>
          <w:szCs w:val="24"/>
        </w:rPr>
        <w:t xml:space="preserve"> and visitors to reception;</w:t>
      </w:r>
      <w:r w:rsidRPr="00064664">
        <w:rPr>
          <w:rFonts w:ascii="Assistant" w:hAnsi="Assistant" w:cs="Assistant"/>
          <w:sz w:val="24"/>
          <w:szCs w:val="24"/>
        </w:rPr>
        <w:t xml:space="preserve"> </w:t>
      </w:r>
    </w:p>
    <w:p w:rsidR="00064664" w:rsidRDefault="00F80D89" w:rsidP="00064664">
      <w:pPr>
        <w:pStyle w:val="ListParagraph"/>
        <w:numPr>
          <w:ilvl w:val="0"/>
          <w:numId w:val="8"/>
        </w:numPr>
        <w:jc w:val="both"/>
        <w:rPr>
          <w:rFonts w:ascii="Assistant" w:hAnsi="Assistant" w:cs="Assistant"/>
          <w:sz w:val="24"/>
          <w:szCs w:val="24"/>
        </w:rPr>
      </w:pPr>
      <w:r w:rsidRPr="00064664">
        <w:rPr>
          <w:rFonts w:ascii="Assistant" w:hAnsi="Assistant" w:cs="Assistant"/>
          <w:sz w:val="24"/>
          <w:szCs w:val="24"/>
        </w:rPr>
        <w:t>respond to general email enquiries</w:t>
      </w:r>
      <w:r w:rsidR="00AD39AF" w:rsidRPr="00064664">
        <w:rPr>
          <w:rFonts w:ascii="Assistant" w:hAnsi="Assistant" w:cs="Assistant"/>
          <w:sz w:val="24"/>
          <w:szCs w:val="24"/>
        </w:rPr>
        <w:t xml:space="preserve">; </w:t>
      </w:r>
    </w:p>
    <w:p w:rsidR="00064664" w:rsidRDefault="00F80D89" w:rsidP="00064664">
      <w:pPr>
        <w:pStyle w:val="ListParagraph"/>
        <w:numPr>
          <w:ilvl w:val="0"/>
          <w:numId w:val="8"/>
        </w:numPr>
        <w:jc w:val="both"/>
        <w:rPr>
          <w:rFonts w:ascii="Assistant" w:hAnsi="Assistant" w:cs="Assistant"/>
          <w:sz w:val="24"/>
          <w:szCs w:val="24"/>
        </w:rPr>
      </w:pPr>
      <w:r w:rsidRPr="00064664">
        <w:rPr>
          <w:rFonts w:ascii="Assistant" w:hAnsi="Assistant" w:cs="Assistant"/>
          <w:sz w:val="24"/>
          <w:szCs w:val="24"/>
        </w:rPr>
        <w:t xml:space="preserve">ensure the service centre remains women-only, responding efficiently and appropriately </w:t>
      </w:r>
      <w:r w:rsidR="00AD39AF" w:rsidRPr="00064664">
        <w:rPr>
          <w:rFonts w:ascii="Assistant" w:hAnsi="Assistant" w:cs="Assistant"/>
          <w:sz w:val="24"/>
          <w:szCs w:val="24"/>
        </w:rPr>
        <w:t xml:space="preserve">to all visitors to the premises; </w:t>
      </w:r>
    </w:p>
    <w:p w:rsidR="00064664" w:rsidRDefault="00AD39AF" w:rsidP="00064664">
      <w:pPr>
        <w:pStyle w:val="ListParagraph"/>
        <w:numPr>
          <w:ilvl w:val="0"/>
          <w:numId w:val="8"/>
        </w:numPr>
        <w:jc w:val="both"/>
        <w:rPr>
          <w:rFonts w:ascii="Assistant" w:hAnsi="Assistant" w:cs="Assistant"/>
          <w:sz w:val="24"/>
          <w:szCs w:val="24"/>
        </w:rPr>
      </w:pPr>
      <w:r w:rsidRPr="00064664">
        <w:rPr>
          <w:rFonts w:ascii="Assistant" w:hAnsi="Assistant" w:cs="Assistant"/>
          <w:sz w:val="24"/>
          <w:szCs w:val="24"/>
        </w:rPr>
        <w:t xml:space="preserve">assist with photocopying, ordering of office supplies, filing diary management and other administrative tasks; </w:t>
      </w:r>
      <w:r w:rsidR="00064664">
        <w:rPr>
          <w:rFonts w:ascii="Assistant" w:hAnsi="Assistant" w:cs="Assistant"/>
          <w:sz w:val="24"/>
          <w:szCs w:val="24"/>
        </w:rPr>
        <w:t xml:space="preserve"> and</w:t>
      </w:r>
    </w:p>
    <w:p w:rsidR="00F80D89" w:rsidRPr="00064664" w:rsidRDefault="00AD39AF" w:rsidP="00064664">
      <w:pPr>
        <w:pStyle w:val="ListParagraph"/>
        <w:numPr>
          <w:ilvl w:val="0"/>
          <w:numId w:val="8"/>
        </w:numPr>
        <w:jc w:val="both"/>
        <w:rPr>
          <w:rFonts w:ascii="Assistant" w:hAnsi="Assistant" w:cs="Assistant"/>
          <w:sz w:val="24"/>
          <w:szCs w:val="24"/>
        </w:rPr>
      </w:pPr>
      <w:r w:rsidRPr="00064664">
        <w:rPr>
          <w:rFonts w:ascii="Assistant" w:hAnsi="Assistant" w:cs="Assistant"/>
          <w:sz w:val="24"/>
          <w:szCs w:val="24"/>
        </w:rPr>
        <w:t xml:space="preserve">ensure the reception area is tidy and </w:t>
      </w:r>
      <w:r w:rsidR="00F80D89" w:rsidRPr="00064664">
        <w:rPr>
          <w:rFonts w:ascii="Assistant" w:hAnsi="Assistant" w:cs="Assistant"/>
          <w:sz w:val="24"/>
          <w:szCs w:val="24"/>
        </w:rPr>
        <w:t xml:space="preserve">effectively organised. </w:t>
      </w:r>
    </w:p>
    <w:p w:rsidR="0069750A" w:rsidRPr="00E65575" w:rsidRDefault="0069750A" w:rsidP="0069750A">
      <w:pPr>
        <w:spacing w:after="0" w:line="240" w:lineRule="auto"/>
        <w:rPr>
          <w:rFonts w:ascii="Assistant" w:eastAsia="Times New Roman" w:hAnsi="Assistant" w:cs="Assistant"/>
          <w:b/>
          <w:color w:val="000000"/>
          <w:sz w:val="24"/>
          <w:szCs w:val="24"/>
        </w:rPr>
      </w:pPr>
      <w:r w:rsidRPr="00E65575">
        <w:rPr>
          <w:rFonts w:ascii="Assistant" w:eastAsia="Times New Roman" w:hAnsi="Assistant" w:cs="Assistant"/>
          <w:b/>
          <w:color w:val="000000"/>
          <w:sz w:val="24"/>
          <w:szCs w:val="24"/>
        </w:rPr>
        <w:t>You will have:</w:t>
      </w:r>
    </w:p>
    <w:p w:rsidR="00AD39AF" w:rsidRPr="00064664" w:rsidRDefault="00E65575" w:rsidP="00064664">
      <w:pPr>
        <w:pStyle w:val="ListParagraph"/>
        <w:numPr>
          <w:ilvl w:val="0"/>
          <w:numId w:val="9"/>
        </w:numPr>
        <w:spacing w:after="0" w:line="240" w:lineRule="auto"/>
        <w:rPr>
          <w:rFonts w:ascii="Assistant" w:eastAsia="Times New Roman" w:hAnsi="Assistant" w:cs="Assistant"/>
          <w:color w:val="000000"/>
          <w:sz w:val="24"/>
          <w:szCs w:val="24"/>
        </w:rPr>
      </w:pPr>
      <w:r w:rsidRPr="00064664">
        <w:rPr>
          <w:rFonts w:ascii="Assistant" w:eastAsia="Times New Roman" w:hAnsi="Assistant" w:cs="Assistant"/>
          <w:color w:val="000000"/>
          <w:sz w:val="24"/>
          <w:szCs w:val="24"/>
        </w:rPr>
        <w:t>A pro-active, self starting and self-motivating attitude</w:t>
      </w:r>
      <w:r w:rsidR="00AD39AF" w:rsidRPr="00064664">
        <w:rPr>
          <w:rFonts w:ascii="Assistant" w:eastAsia="Times New Roman" w:hAnsi="Assistant" w:cs="Assistant"/>
          <w:color w:val="000000"/>
          <w:sz w:val="24"/>
          <w:szCs w:val="24"/>
        </w:rPr>
        <w:t>;</w:t>
      </w:r>
    </w:p>
    <w:p w:rsidR="00AD39AF" w:rsidRPr="00064664" w:rsidRDefault="00064664" w:rsidP="00064664">
      <w:pPr>
        <w:pStyle w:val="ListParagraph"/>
        <w:numPr>
          <w:ilvl w:val="0"/>
          <w:numId w:val="9"/>
        </w:numPr>
        <w:spacing w:after="0" w:line="240" w:lineRule="auto"/>
        <w:rPr>
          <w:rFonts w:ascii="Assistant" w:eastAsia="Times New Roman" w:hAnsi="Assistant" w:cs="Assistant"/>
          <w:color w:val="000000"/>
          <w:sz w:val="24"/>
          <w:szCs w:val="24"/>
        </w:rPr>
      </w:pPr>
      <w:r>
        <w:rPr>
          <w:rFonts w:ascii="Assistant" w:eastAsia="Times New Roman" w:hAnsi="Assistant" w:cs="Assistant"/>
          <w:color w:val="000000"/>
          <w:sz w:val="24"/>
          <w:szCs w:val="24"/>
        </w:rPr>
        <w:t>e</w:t>
      </w:r>
      <w:r w:rsidR="00AD39AF" w:rsidRPr="00064664">
        <w:rPr>
          <w:rFonts w:ascii="Assistant" w:eastAsia="Times New Roman" w:hAnsi="Assistant" w:cs="Assistant"/>
          <w:color w:val="000000"/>
          <w:sz w:val="24"/>
          <w:szCs w:val="24"/>
        </w:rPr>
        <w:t>xperience of dealing positively and professionally with the general public;</w:t>
      </w:r>
    </w:p>
    <w:p w:rsidR="00AD39AF" w:rsidRPr="00064664" w:rsidRDefault="00064664" w:rsidP="00064664">
      <w:pPr>
        <w:pStyle w:val="ListParagraph"/>
        <w:numPr>
          <w:ilvl w:val="0"/>
          <w:numId w:val="9"/>
        </w:numPr>
        <w:spacing w:after="0" w:line="240" w:lineRule="auto"/>
        <w:rPr>
          <w:rFonts w:ascii="Assistant" w:eastAsia="Times New Roman" w:hAnsi="Assistant" w:cs="Assistant"/>
          <w:color w:val="000000"/>
          <w:sz w:val="24"/>
          <w:szCs w:val="24"/>
        </w:rPr>
      </w:pPr>
      <w:r>
        <w:rPr>
          <w:rFonts w:ascii="Assistant" w:eastAsia="Times New Roman" w:hAnsi="Assistant" w:cs="Assistant"/>
          <w:color w:val="000000"/>
          <w:sz w:val="24"/>
          <w:szCs w:val="24"/>
        </w:rPr>
        <w:t>e</w:t>
      </w:r>
      <w:r w:rsidR="00AD39AF" w:rsidRPr="00064664">
        <w:rPr>
          <w:rFonts w:ascii="Assistant" w:eastAsia="Times New Roman" w:hAnsi="Assistant" w:cs="Assistant"/>
          <w:color w:val="000000"/>
          <w:sz w:val="24"/>
          <w:szCs w:val="24"/>
        </w:rPr>
        <w:t xml:space="preserve">xperience of </w:t>
      </w:r>
      <w:r w:rsidR="00E65575" w:rsidRPr="00064664">
        <w:rPr>
          <w:rFonts w:ascii="Assistant" w:eastAsia="Times New Roman" w:hAnsi="Assistant" w:cs="Assistant"/>
          <w:color w:val="000000"/>
          <w:sz w:val="24"/>
          <w:szCs w:val="24"/>
        </w:rPr>
        <w:t>working well in a team</w:t>
      </w:r>
      <w:r w:rsidR="00AD39AF" w:rsidRPr="00064664">
        <w:rPr>
          <w:rFonts w:ascii="Assistant" w:eastAsia="Times New Roman" w:hAnsi="Assistant" w:cs="Assistant"/>
          <w:color w:val="000000"/>
          <w:sz w:val="24"/>
          <w:szCs w:val="24"/>
        </w:rPr>
        <w:t xml:space="preserve">; </w:t>
      </w:r>
    </w:p>
    <w:p w:rsidR="00E65575" w:rsidRPr="00064664" w:rsidRDefault="00064664" w:rsidP="00064664">
      <w:pPr>
        <w:pStyle w:val="ListParagraph"/>
        <w:numPr>
          <w:ilvl w:val="0"/>
          <w:numId w:val="9"/>
        </w:numPr>
        <w:spacing w:after="0" w:line="240" w:lineRule="auto"/>
        <w:rPr>
          <w:rFonts w:ascii="Assistant" w:eastAsia="Times New Roman" w:hAnsi="Assistant" w:cs="Assistant"/>
          <w:color w:val="000000"/>
          <w:sz w:val="24"/>
          <w:szCs w:val="24"/>
        </w:rPr>
      </w:pPr>
      <w:r>
        <w:rPr>
          <w:rFonts w:ascii="Assistant" w:eastAsia="Times New Roman" w:hAnsi="Assistant" w:cs="Assistant"/>
          <w:color w:val="000000"/>
          <w:sz w:val="24"/>
          <w:szCs w:val="24"/>
        </w:rPr>
        <w:t>a</w:t>
      </w:r>
      <w:r w:rsidR="00E65575" w:rsidRPr="00064664">
        <w:rPr>
          <w:rFonts w:ascii="Assistant" w:eastAsia="Times New Roman" w:hAnsi="Assistant" w:cs="Assistant"/>
          <w:color w:val="000000"/>
          <w:sz w:val="24"/>
          <w:szCs w:val="24"/>
        </w:rPr>
        <w:t>n understanding of working confidential</w:t>
      </w:r>
      <w:r w:rsidR="00331F6D" w:rsidRPr="00064664">
        <w:rPr>
          <w:rFonts w:ascii="Assistant" w:eastAsia="Times New Roman" w:hAnsi="Assistant" w:cs="Assistant"/>
          <w:color w:val="000000"/>
          <w:sz w:val="24"/>
          <w:szCs w:val="24"/>
        </w:rPr>
        <w:t>l</w:t>
      </w:r>
      <w:r w:rsidR="00E65575" w:rsidRPr="00064664">
        <w:rPr>
          <w:rFonts w:ascii="Assistant" w:eastAsia="Times New Roman" w:hAnsi="Assistant" w:cs="Assistant"/>
          <w:color w:val="000000"/>
          <w:sz w:val="24"/>
          <w:szCs w:val="24"/>
        </w:rPr>
        <w:t>y;</w:t>
      </w:r>
    </w:p>
    <w:p w:rsidR="00E10C8A" w:rsidRPr="00064664" w:rsidRDefault="00064664" w:rsidP="00064664">
      <w:pPr>
        <w:pStyle w:val="ListParagraph"/>
        <w:numPr>
          <w:ilvl w:val="0"/>
          <w:numId w:val="9"/>
        </w:numPr>
        <w:spacing w:after="0" w:line="240" w:lineRule="auto"/>
        <w:rPr>
          <w:rFonts w:ascii="Assistant" w:eastAsia="Times New Roman" w:hAnsi="Assistant" w:cs="Assistant"/>
          <w:color w:val="000000"/>
          <w:sz w:val="24"/>
          <w:szCs w:val="24"/>
        </w:rPr>
      </w:pPr>
      <w:r>
        <w:rPr>
          <w:rFonts w:ascii="Assistant" w:eastAsia="Times New Roman" w:hAnsi="Assistant" w:cs="Assistant"/>
          <w:color w:val="000000"/>
          <w:sz w:val="24"/>
          <w:szCs w:val="24"/>
        </w:rPr>
        <w:lastRenderedPageBreak/>
        <w:t>g</w:t>
      </w:r>
      <w:r w:rsidR="00AD39AF" w:rsidRPr="00064664">
        <w:rPr>
          <w:rFonts w:ascii="Assistant" w:eastAsia="Times New Roman" w:hAnsi="Assistant" w:cs="Assistant"/>
          <w:color w:val="000000"/>
          <w:sz w:val="24"/>
          <w:szCs w:val="24"/>
        </w:rPr>
        <w:t xml:space="preserve">ood working knowledge and understanding of relevant IT packages; and </w:t>
      </w:r>
    </w:p>
    <w:p w:rsidR="00AD39AF" w:rsidRPr="00064664" w:rsidRDefault="00AD39AF" w:rsidP="00064664">
      <w:pPr>
        <w:pStyle w:val="ListParagraph"/>
        <w:numPr>
          <w:ilvl w:val="0"/>
          <w:numId w:val="9"/>
        </w:numPr>
        <w:spacing w:after="0" w:line="240" w:lineRule="auto"/>
        <w:rPr>
          <w:rFonts w:ascii="Assistant" w:eastAsia="Times New Roman" w:hAnsi="Assistant" w:cs="Assistant"/>
          <w:color w:val="000000"/>
          <w:sz w:val="24"/>
          <w:szCs w:val="24"/>
        </w:rPr>
      </w:pPr>
      <w:r w:rsidRPr="00064664">
        <w:rPr>
          <w:rFonts w:ascii="Assistant" w:eastAsia="Times New Roman" w:hAnsi="Assistant" w:cs="Assistant"/>
          <w:color w:val="000000"/>
          <w:sz w:val="24"/>
          <w:szCs w:val="24"/>
        </w:rPr>
        <w:t xml:space="preserve">be educated to GCSE Grade C (or equivalent) in Maths and English. </w:t>
      </w:r>
    </w:p>
    <w:p w:rsidR="00064664" w:rsidRDefault="00064664" w:rsidP="0069750A">
      <w:pPr>
        <w:spacing w:after="0" w:line="240" w:lineRule="auto"/>
        <w:jc w:val="both"/>
        <w:rPr>
          <w:rFonts w:ascii="Assistant" w:hAnsi="Assistant" w:cs="Assistant"/>
          <w:b/>
          <w:sz w:val="24"/>
          <w:szCs w:val="24"/>
        </w:rPr>
      </w:pPr>
    </w:p>
    <w:p w:rsidR="0069750A" w:rsidRPr="00E65575" w:rsidRDefault="0069750A" w:rsidP="0069750A">
      <w:pPr>
        <w:spacing w:after="0" w:line="240" w:lineRule="auto"/>
        <w:jc w:val="both"/>
        <w:rPr>
          <w:rFonts w:ascii="Assistant" w:hAnsi="Assistant" w:cs="Assistant"/>
          <w:b/>
          <w:sz w:val="24"/>
          <w:szCs w:val="24"/>
        </w:rPr>
      </w:pPr>
      <w:r w:rsidRPr="00E65575">
        <w:rPr>
          <w:rFonts w:ascii="Assistant" w:hAnsi="Assistant" w:cs="Assistant"/>
          <w:b/>
          <w:sz w:val="24"/>
          <w:szCs w:val="24"/>
        </w:rPr>
        <w:t>What we offer:</w:t>
      </w:r>
    </w:p>
    <w:p w:rsidR="0069750A" w:rsidRPr="00E65575" w:rsidRDefault="0069750A" w:rsidP="0069750A">
      <w:pPr>
        <w:pStyle w:val="ListParagraph"/>
        <w:numPr>
          <w:ilvl w:val="0"/>
          <w:numId w:val="1"/>
        </w:numPr>
        <w:spacing w:after="0" w:line="240" w:lineRule="auto"/>
        <w:jc w:val="both"/>
        <w:rPr>
          <w:rFonts w:ascii="Assistant" w:hAnsi="Assistant" w:cs="Assistant"/>
          <w:sz w:val="24"/>
          <w:szCs w:val="24"/>
        </w:rPr>
      </w:pPr>
      <w:r w:rsidRPr="00E65575">
        <w:rPr>
          <w:rFonts w:ascii="Assistant" w:hAnsi="Assistant" w:cs="Assistant"/>
          <w:sz w:val="24"/>
          <w:szCs w:val="24"/>
        </w:rPr>
        <w:t>Generous holiday entitlement</w:t>
      </w:r>
    </w:p>
    <w:p w:rsidR="0069750A" w:rsidRPr="00E65575" w:rsidRDefault="0069750A" w:rsidP="0069750A">
      <w:pPr>
        <w:pStyle w:val="ListParagraph"/>
        <w:numPr>
          <w:ilvl w:val="0"/>
          <w:numId w:val="1"/>
        </w:numPr>
        <w:spacing w:after="0" w:line="240" w:lineRule="auto"/>
        <w:jc w:val="both"/>
        <w:rPr>
          <w:rFonts w:ascii="Assistant" w:hAnsi="Assistant" w:cs="Assistant"/>
          <w:sz w:val="24"/>
          <w:szCs w:val="24"/>
        </w:rPr>
      </w:pPr>
      <w:r w:rsidRPr="00E65575">
        <w:rPr>
          <w:rFonts w:ascii="Assistant" w:hAnsi="Assistant" w:cs="Assistant"/>
          <w:sz w:val="24"/>
          <w:szCs w:val="24"/>
        </w:rPr>
        <w:t>Excellent training and development opportunities</w:t>
      </w:r>
    </w:p>
    <w:p w:rsidR="0069750A" w:rsidRPr="00E65575" w:rsidRDefault="0069750A" w:rsidP="0069750A">
      <w:pPr>
        <w:pStyle w:val="ListParagraph"/>
        <w:numPr>
          <w:ilvl w:val="0"/>
          <w:numId w:val="1"/>
        </w:numPr>
        <w:spacing w:after="0" w:line="240" w:lineRule="auto"/>
        <w:jc w:val="both"/>
        <w:rPr>
          <w:rFonts w:ascii="Assistant" w:hAnsi="Assistant" w:cs="Assistant"/>
          <w:sz w:val="24"/>
          <w:szCs w:val="24"/>
        </w:rPr>
      </w:pPr>
      <w:r w:rsidRPr="00E65575">
        <w:rPr>
          <w:rFonts w:ascii="Assistant" w:hAnsi="Assistant" w:cs="Assistant"/>
          <w:sz w:val="24"/>
          <w:szCs w:val="24"/>
        </w:rPr>
        <w:t>Wellbeing packages</w:t>
      </w:r>
    </w:p>
    <w:p w:rsidR="00480878" w:rsidRPr="00E65575" w:rsidRDefault="00480878" w:rsidP="00480878">
      <w:pPr>
        <w:pStyle w:val="NoSpacing"/>
        <w:jc w:val="center"/>
        <w:rPr>
          <w:rFonts w:ascii="Assistant" w:hAnsi="Assistant" w:cs="Assistant"/>
          <w:sz w:val="24"/>
          <w:szCs w:val="24"/>
        </w:rPr>
      </w:pPr>
    </w:p>
    <w:p w:rsidR="00480878" w:rsidRPr="00E65575" w:rsidRDefault="00480878" w:rsidP="00872E84">
      <w:pPr>
        <w:pStyle w:val="NoSpacing"/>
        <w:rPr>
          <w:rFonts w:ascii="Assistant" w:hAnsi="Assistant" w:cs="Assistant"/>
          <w:b/>
          <w:sz w:val="24"/>
          <w:szCs w:val="24"/>
        </w:rPr>
      </w:pPr>
      <w:r w:rsidRPr="00E65575">
        <w:rPr>
          <w:rFonts w:ascii="Assistant" w:hAnsi="Assistant" w:cs="Assistant"/>
          <w:b/>
          <w:sz w:val="24"/>
          <w:szCs w:val="24"/>
        </w:rPr>
        <w:t>For a full job description, person specification and application pack, please visit our website www.oa</w:t>
      </w:r>
      <w:r w:rsidR="0033411A" w:rsidRPr="00E65575">
        <w:rPr>
          <w:rFonts w:ascii="Assistant" w:hAnsi="Assistant" w:cs="Assistant"/>
          <w:b/>
          <w:sz w:val="24"/>
          <w:szCs w:val="24"/>
        </w:rPr>
        <w:t>sisproject.org.uk or e-mail recruitment</w:t>
      </w:r>
      <w:r w:rsidRPr="00E65575">
        <w:rPr>
          <w:rFonts w:ascii="Assistant" w:hAnsi="Assistant" w:cs="Assistant"/>
          <w:b/>
          <w:sz w:val="24"/>
          <w:szCs w:val="24"/>
        </w:rPr>
        <w:t>@</w:t>
      </w:r>
      <w:r w:rsidR="0069750A" w:rsidRPr="00E65575">
        <w:rPr>
          <w:rFonts w:ascii="Assistant" w:hAnsi="Assistant" w:cs="Assistant"/>
          <w:b/>
          <w:sz w:val="24"/>
          <w:szCs w:val="24"/>
        </w:rPr>
        <w:t>oasisproject.org</w:t>
      </w:r>
      <w:r w:rsidRPr="00E65575">
        <w:rPr>
          <w:rFonts w:ascii="Assistant" w:hAnsi="Assistant" w:cs="Assistant"/>
          <w:b/>
          <w:sz w:val="24"/>
          <w:szCs w:val="24"/>
        </w:rPr>
        <w:t>.uk</w:t>
      </w:r>
    </w:p>
    <w:p w:rsidR="00480878" w:rsidRPr="00E65575" w:rsidRDefault="00480878" w:rsidP="00480878">
      <w:pPr>
        <w:pStyle w:val="NoSpacing"/>
        <w:jc w:val="center"/>
        <w:rPr>
          <w:rFonts w:ascii="Assistant" w:hAnsi="Assistant" w:cs="Assistant"/>
          <w:sz w:val="24"/>
          <w:szCs w:val="24"/>
        </w:rPr>
      </w:pPr>
    </w:p>
    <w:p w:rsidR="00480878" w:rsidRPr="00E65575" w:rsidRDefault="00480878" w:rsidP="00480878">
      <w:pPr>
        <w:pStyle w:val="NoSpacing"/>
        <w:jc w:val="center"/>
        <w:rPr>
          <w:rFonts w:ascii="Assistant" w:hAnsi="Assistant" w:cs="Assistant"/>
          <w:sz w:val="24"/>
          <w:szCs w:val="24"/>
        </w:rPr>
      </w:pPr>
      <w:r w:rsidRPr="00E65575">
        <w:rPr>
          <w:rFonts w:ascii="Assistant" w:hAnsi="Assistant" w:cs="Assistant"/>
          <w:sz w:val="24"/>
          <w:szCs w:val="24"/>
        </w:rPr>
        <w:t xml:space="preserve">If you would like to chat to someone about the role, please contact </w:t>
      </w:r>
      <w:r w:rsidR="00CE7F7B" w:rsidRPr="00E65575">
        <w:rPr>
          <w:rFonts w:ascii="Assistant" w:hAnsi="Assistant" w:cs="Assistant"/>
          <w:sz w:val="24"/>
          <w:szCs w:val="24"/>
        </w:rPr>
        <w:t xml:space="preserve">Lisette Whittaker/Charis Bull </w:t>
      </w:r>
      <w:r w:rsidRPr="00E65575">
        <w:rPr>
          <w:rFonts w:ascii="Assistant" w:hAnsi="Assistant" w:cs="Assistant"/>
          <w:sz w:val="24"/>
          <w:szCs w:val="24"/>
        </w:rPr>
        <w:t>on 01273 696970</w:t>
      </w:r>
    </w:p>
    <w:p w:rsidR="00480878" w:rsidRPr="00E65575" w:rsidRDefault="00480878" w:rsidP="00480878">
      <w:pPr>
        <w:pStyle w:val="NoSpacing"/>
        <w:jc w:val="center"/>
        <w:rPr>
          <w:rFonts w:ascii="Assistant" w:hAnsi="Assistant" w:cs="Assistant"/>
          <w:sz w:val="24"/>
          <w:szCs w:val="24"/>
        </w:rPr>
      </w:pPr>
    </w:p>
    <w:p w:rsidR="0069750A" w:rsidRPr="00E65575" w:rsidRDefault="00480878" w:rsidP="00480878">
      <w:pPr>
        <w:pStyle w:val="NoSpacing"/>
        <w:jc w:val="center"/>
        <w:rPr>
          <w:rFonts w:ascii="Assistant" w:hAnsi="Assistant" w:cs="Assistant"/>
          <w:sz w:val="24"/>
          <w:szCs w:val="24"/>
        </w:rPr>
      </w:pPr>
      <w:r w:rsidRPr="00E65575">
        <w:rPr>
          <w:rFonts w:ascii="Assistant" w:hAnsi="Assistant" w:cs="Assistant"/>
          <w:sz w:val="24"/>
          <w:szCs w:val="24"/>
        </w:rPr>
        <w:t>Closing date for applications is</w:t>
      </w:r>
      <w:r w:rsidR="00DC6371" w:rsidRPr="00E65575">
        <w:rPr>
          <w:rFonts w:ascii="Assistant" w:hAnsi="Assistant" w:cs="Assistant"/>
          <w:sz w:val="24"/>
          <w:szCs w:val="24"/>
        </w:rPr>
        <w:t xml:space="preserve"> </w:t>
      </w:r>
      <w:r w:rsidR="00AD39AF" w:rsidRPr="00331F6D">
        <w:rPr>
          <w:rFonts w:ascii="Assistant" w:hAnsi="Assistant" w:cs="Assistant"/>
          <w:b/>
          <w:sz w:val="24"/>
          <w:szCs w:val="24"/>
        </w:rPr>
        <w:t xml:space="preserve">9 am on Monday 23 </w:t>
      </w:r>
      <w:r w:rsidR="00CE7F7B" w:rsidRPr="00331F6D">
        <w:rPr>
          <w:rFonts w:ascii="Assistant" w:hAnsi="Assistant" w:cs="Assistant"/>
          <w:b/>
          <w:sz w:val="24"/>
          <w:szCs w:val="24"/>
        </w:rPr>
        <w:t xml:space="preserve">September </w:t>
      </w:r>
      <w:r w:rsidR="00DE57B2" w:rsidRPr="00331F6D">
        <w:rPr>
          <w:rFonts w:ascii="Assistant" w:hAnsi="Assistant" w:cs="Assistant"/>
          <w:b/>
          <w:sz w:val="24"/>
          <w:szCs w:val="24"/>
        </w:rPr>
        <w:t>2019</w:t>
      </w:r>
    </w:p>
    <w:p w:rsidR="00480878" w:rsidRPr="00E65575" w:rsidRDefault="00480878" w:rsidP="00480878">
      <w:pPr>
        <w:pStyle w:val="NoSpacing"/>
        <w:jc w:val="center"/>
        <w:rPr>
          <w:rFonts w:ascii="Assistant" w:hAnsi="Assistant" w:cs="Assistant"/>
          <w:sz w:val="24"/>
          <w:szCs w:val="24"/>
        </w:rPr>
      </w:pPr>
      <w:r w:rsidRPr="00E65575">
        <w:rPr>
          <w:rFonts w:ascii="Assistant" w:hAnsi="Assistant" w:cs="Assistant"/>
          <w:sz w:val="24"/>
          <w:szCs w:val="24"/>
        </w:rPr>
        <w:t>Interviews will take place</w:t>
      </w:r>
      <w:r w:rsidR="001A4BD6" w:rsidRPr="00E65575">
        <w:rPr>
          <w:rFonts w:ascii="Assistant" w:hAnsi="Assistant" w:cs="Assistant"/>
          <w:sz w:val="24"/>
          <w:szCs w:val="24"/>
        </w:rPr>
        <w:t xml:space="preserve"> </w:t>
      </w:r>
      <w:r w:rsidR="00DE57B2" w:rsidRPr="00E65575">
        <w:rPr>
          <w:rFonts w:ascii="Assistant" w:hAnsi="Assistant" w:cs="Assistant"/>
          <w:sz w:val="24"/>
          <w:szCs w:val="24"/>
        </w:rPr>
        <w:t xml:space="preserve">on </w:t>
      </w:r>
      <w:r w:rsidR="00AD39AF" w:rsidRPr="00331F6D">
        <w:rPr>
          <w:rFonts w:ascii="Assistant" w:hAnsi="Assistant" w:cs="Assistant"/>
          <w:b/>
          <w:sz w:val="24"/>
          <w:szCs w:val="24"/>
        </w:rPr>
        <w:t xml:space="preserve">Friday 4 October </w:t>
      </w:r>
      <w:r w:rsidR="00CE7F7B" w:rsidRPr="00331F6D">
        <w:rPr>
          <w:rFonts w:ascii="Assistant" w:hAnsi="Assistant" w:cs="Assistant"/>
          <w:b/>
          <w:sz w:val="24"/>
          <w:szCs w:val="24"/>
        </w:rPr>
        <w:t xml:space="preserve">September </w:t>
      </w:r>
      <w:r w:rsidR="00DE57B2" w:rsidRPr="00331F6D">
        <w:rPr>
          <w:rFonts w:ascii="Assistant" w:hAnsi="Assistant" w:cs="Assistant"/>
          <w:b/>
          <w:sz w:val="24"/>
          <w:szCs w:val="24"/>
        </w:rPr>
        <w:t>2019</w:t>
      </w:r>
    </w:p>
    <w:p w:rsidR="0069750A" w:rsidRPr="00E65575" w:rsidRDefault="0069750A" w:rsidP="00480878">
      <w:pPr>
        <w:pStyle w:val="NoSpacing"/>
        <w:jc w:val="center"/>
        <w:rPr>
          <w:rFonts w:ascii="Assistant" w:hAnsi="Assistant" w:cs="Assistant"/>
          <w:sz w:val="24"/>
          <w:szCs w:val="24"/>
        </w:rPr>
      </w:pPr>
    </w:p>
    <w:p w:rsidR="003E0539" w:rsidRPr="00E65575" w:rsidRDefault="00480878" w:rsidP="00662B1D">
      <w:pPr>
        <w:pStyle w:val="NoSpacing"/>
        <w:jc w:val="center"/>
        <w:rPr>
          <w:rFonts w:ascii="Assistant" w:hAnsi="Assistant" w:cs="Assistant"/>
          <w:sz w:val="24"/>
          <w:szCs w:val="24"/>
        </w:rPr>
      </w:pPr>
      <w:r w:rsidRPr="00E65575">
        <w:rPr>
          <w:rFonts w:ascii="Assistant" w:hAnsi="Assistant" w:cs="Assistant"/>
          <w:b/>
          <w:sz w:val="24"/>
          <w:szCs w:val="24"/>
        </w:rPr>
        <w:t xml:space="preserve">Application is by application form only </w:t>
      </w:r>
      <w:r w:rsidRPr="00E65575">
        <w:rPr>
          <w:rFonts w:ascii="Assistant" w:hAnsi="Assistant" w:cs="Assistant"/>
          <w:sz w:val="24"/>
          <w:szCs w:val="24"/>
        </w:rPr>
        <w:t>(not CV)</w:t>
      </w:r>
      <w:r w:rsidR="001A4BD6" w:rsidRPr="00E65575">
        <w:rPr>
          <w:rFonts w:ascii="Assistant" w:hAnsi="Assistant" w:cs="Assistant"/>
          <w:sz w:val="24"/>
          <w:szCs w:val="24"/>
        </w:rPr>
        <w:t xml:space="preserve">. </w:t>
      </w:r>
      <w:r w:rsidR="003E0539" w:rsidRPr="00E65575">
        <w:rPr>
          <w:rFonts w:ascii="Assistant" w:hAnsi="Assistant" w:cs="Assistant"/>
          <w:sz w:val="24"/>
          <w:szCs w:val="24"/>
        </w:rPr>
        <w:t xml:space="preserve">Please ensure you refer to the Job Description and Person Specification in your application form. Send your completed application form, </w:t>
      </w:r>
      <w:r w:rsidR="001A4BD6" w:rsidRPr="00E65575">
        <w:rPr>
          <w:rFonts w:ascii="Assistant" w:hAnsi="Assistant" w:cs="Assistant"/>
          <w:sz w:val="24"/>
          <w:szCs w:val="24"/>
        </w:rPr>
        <w:t>Equality and Diversity monitoring form</w:t>
      </w:r>
      <w:r w:rsidR="003E0539" w:rsidRPr="00E65575">
        <w:rPr>
          <w:rFonts w:ascii="Assistant" w:hAnsi="Assistant" w:cs="Assistant"/>
          <w:sz w:val="24"/>
          <w:szCs w:val="24"/>
        </w:rPr>
        <w:t xml:space="preserve"> to recruitment@oasisproject.org.uk</w:t>
      </w:r>
      <w:r w:rsidR="001A4BD6" w:rsidRPr="00E65575">
        <w:rPr>
          <w:rFonts w:ascii="Assistant" w:hAnsi="Assistant" w:cs="Assistant"/>
          <w:sz w:val="24"/>
          <w:szCs w:val="24"/>
        </w:rPr>
        <w:t xml:space="preserve">. </w:t>
      </w:r>
    </w:p>
    <w:p w:rsidR="003E0539" w:rsidRPr="00E65575" w:rsidRDefault="003E0539" w:rsidP="00662B1D">
      <w:pPr>
        <w:pStyle w:val="NoSpacing"/>
        <w:jc w:val="center"/>
        <w:rPr>
          <w:rFonts w:ascii="Assistant" w:hAnsi="Assistant" w:cs="Assistant"/>
          <w:sz w:val="24"/>
          <w:szCs w:val="24"/>
        </w:rPr>
      </w:pPr>
    </w:p>
    <w:p w:rsidR="00480878" w:rsidRPr="00E65575" w:rsidRDefault="008B6EDC" w:rsidP="00662B1D">
      <w:pPr>
        <w:pStyle w:val="NoSpacing"/>
        <w:jc w:val="center"/>
        <w:rPr>
          <w:rFonts w:ascii="Assistant" w:hAnsi="Assistant" w:cs="Assistant"/>
          <w:b/>
          <w:i/>
          <w:sz w:val="24"/>
          <w:szCs w:val="24"/>
        </w:rPr>
      </w:pPr>
      <w:r w:rsidRPr="00E65575">
        <w:rPr>
          <w:rFonts w:ascii="Assistant" w:hAnsi="Assistant" w:cs="Assistant"/>
          <w:b/>
          <w:i/>
          <w:sz w:val="24"/>
          <w:szCs w:val="24"/>
        </w:rPr>
        <w:t>*This post is only open to female applicants as being female is deemed to be a genuine occupational requirement under Schedule 9, Paragraph 1 of the Equality Act 2010</w:t>
      </w:r>
    </w:p>
    <w:p w:rsidR="00480878" w:rsidRPr="00E65575" w:rsidRDefault="001A4BD6" w:rsidP="00480878">
      <w:pPr>
        <w:rPr>
          <w:rFonts w:ascii="Assistant" w:hAnsi="Assistant" w:cs="Assistant"/>
          <w:sz w:val="24"/>
          <w:szCs w:val="24"/>
        </w:rPr>
      </w:pPr>
      <w:r w:rsidRPr="00E65575">
        <w:rPr>
          <w:rFonts w:ascii="Assistant" w:hAnsi="Assistant" w:cs="Assistant"/>
          <w:noProof/>
          <w:sz w:val="24"/>
          <w:szCs w:val="24"/>
        </w:rPr>
        <mc:AlternateContent>
          <mc:Choice Requires="wps">
            <w:drawing>
              <wp:anchor distT="0" distB="0" distL="114300" distR="114300" simplePos="0" relativeHeight="251659264" behindDoc="0" locked="0" layoutInCell="1" allowOverlap="1" wp14:anchorId="46129EA7" wp14:editId="535D4EE6">
                <wp:simplePos x="0" y="0"/>
                <wp:positionH relativeFrom="column">
                  <wp:posOffset>-228600</wp:posOffset>
                </wp:positionH>
                <wp:positionV relativeFrom="paragraph">
                  <wp:posOffset>136525</wp:posOffset>
                </wp:positionV>
                <wp:extent cx="6515100" cy="1171575"/>
                <wp:effectExtent l="19050" t="1905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71575"/>
                        </a:xfrm>
                        <a:prstGeom prst="rect">
                          <a:avLst/>
                        </a:prstGeom>
                        <a:solidFill>
                          <a:srgbClr val="FFFFFF"/>
                        </a:solidFill>
                        <a:ln w="38100" cmpd="sng">
                          <a:solidFill>
                            <a:schemeClr val="accent5">
                              <a:lumMod val="75000"/>
                              <a:lumOff val="0"/>
                            </a:schemeClr>
                          </a:solidFill>
                          <a:miter lim="800000"/>
                          <a:headEnd/>
                          <a:tailEnd/>
                        </a:ln>
                      </wps:spPr>
                      <wps:txbx>
                        <w:txbxContent>
                          <w:p w:rsidR="00E65575" w:rsidRDefault="00E65575" w:rsidP="00480878">
                            <w:pPr>
                              <w:jc w:val="center"/>
                              <w:rPr>
                                <w:i/>
                              </w:rPr>
                            </w:pPr>
                            <w:r>
                              <w:rPr>
                                <w:i/>
                              </w:rPr>
                              <w:t xml:space="preserve">Oasis </w:t>
                            </w:r>
                            <w:r w:rsidRPr="00480878">
                              <w:rPr>
                                <w:i/>
                              </w:rPr>
                              <w:t>is committed to equal opportunities and welcomes applications from people with relevant life as well as professional experience, and those with disabilities who are currently under-represented in the organisation. People from Black and Minority Ethnic communities are underrepresented in our organisation and we particularly welcome applications from this group.</w:t>
                            </w:r>
                          </w:p>
                          <w:p w:rsidR="00E65575" w:rsidRPr="008913DB" w:rsidRDefault="00E65575" w:rsidP="008B6EDC">
                            <w:pPr>
                              <w:spacing w:after="0" w:line="240" w:lineRule="auto"/>
                              <w:rPr>
                                <w:rFonts w:ascii="Assistant" w:hAnsi="Assistant" w:cs="Assistant"/>
                                <w:b/>
                              </w:rPr>
                            </w:pPr>
                          </w:p>
                          <w:p w:rsidR="00E65575" w:rsidRPr="00480878" w:rsidRDefault="00E65575" w:rsidP="00480878">
                            <w:pPr>
                              <w:jc w:val="cente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10.75pt;width:513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" strokecolor="#31849b [2408]" strokeweight="3pt">
                <v:textbox>
                  <w:txbxContent>
                    <w:p w:rsidR="00E65575" w:rsidRDefault="00E65575" w:rsidP="00480878">
                      <w:pPr>
                        <w:jc w:val="center"/>
                        <w:rPr>
                          <w:i/>
                        </w:rPr>
                      </w:pPr>
                      <w:r>
                        <w:rPr>
                          <w:i/>
                        </w:rPr>
                        <w:t xml:space="preserve">Oasis </w:t>
                      </w:r>
                      <w:r w:rsidRPr="00480878">
                        <w:rPr>
                          <w:i/>
                        </w:rPr>
                        <w:t>is committed to equal opportunities and welcomes applications from people with relevant life as well as professional experience, and those with disabilities who are currently under-represented in the organisation. People from Black and Minority Ethnic communities are underrepresented in our organisation and we particularly welcome applications from this group.</w:t>
                      </w:r>
                    </w:p>
                    <w:p w:rsidR="00E65575" w:rsidRPr="008913DB" w:rsidRDefault="00E65575" w:rsidP="008B6EDC">
                      <w:pPr>
                        <w:spacing w:after="0" w:line="240" w:lineRule="auto"/>
                        <w:rPr>
                          <w:rFonts w:ascii="Assistant" w:hAnsi="Assistant" w:cs="Assistant"/>
                          <w:b/>
                        </w:rPr>
                      </w:pPr>
                    </w:p>
                    <w:p w:rsidR="00E65575" w:rsidRPr="00480878" w:rsidRDefault="00E65575" w:rsidP="00480878">
                      <w:pPr>
                        <w:jc w:val="center"/>
                        <w:rPr>
                          <w:i/>
                        </w:rPr>
                      </w:pPr>
                    </w:p>
                  </w:txbxContent>
                </v:textbox>
              </v:shape>
            </w:pict>
          </mc:Fallback>
        </mc:AlternateContent>
      </w:r>
      <w:r w:rsidR="00480878" w:rsidRPr="00E65575">
        <w:rPr>
          <w:rFonts w:ascii="Assistant" w:hAnsi="Assistant" w:cs="Assistant"/>
          <w:sz w:val="24"/>
          <w:szCs w:val="24"/>
        </w:rPr>
        <w:tab/>
      </w:r>
      <w:r w:rsidR="00480878" w:rsidRPr="00E65575">
        <w:rPr>
          <w:rFonts w:ascii="Assistant" w:hAnsi="Assistant" w:cs="Assistant"/>
          <w:sz w:val="24"/>
          <w:szCs w:val="24"/>
        </w:rPr>
        <w:tab/>
      </w:r>
      <w:r w:rsidR="00480878" w:rsidRPr="00E65575">
        <w:rPr>
          <w:rFonts w:ascii="Assistant" w:hAnsi="Assistant" w:cs="Assistant"/>
          <w:sz w:val="24"/>
          <w:szCs w:val="24"/>
        </w:rPr>
        <w:tab/>
      </w:r>
      <w:r w:rsidR="00480878" w:rsidRPr="00E65575">
        <w:rPr>
          <w:rFonts w:ascii="Assistant" w:hAnsi="Assistant" w:cs="Assistant"/>
          <w:sz w:val="24"/>
          <w:szCs w:val="24"/>
        </w:rPr>
        <w:tab/>
      </w:r>
    </w:p>
    <w:p w:rsidR="00480878" w:rsidRPr="00E65575" w:rsidRDefault="00480878" w:rsidP="00480878">
      <w:pPr>
        <w:rPr>
          <w:rFonts w:ascii="Assistant" w:hAnsi="Assistant" w:cs="Assistant"/>
          <w:sz w:val="24"/>
          <w:szCs w:val="24"/>
        </w:rPr>
      </w:pPr>
    </w:p>
    <w:p w:rsidR="00480878" w:rsidRPr="00E65575" w:rsidRDefault="00480878" w:rsidP="00480878">
      <w:pPr>
        <w:rPr>
          <w:rFonts w:ascii="Assistant" w:hAnsi="Assistant" w:cs="Assistant"/>
          <w:sz w:val="24"/>
          <w:szCs w:val="24"/>
        </w:rPr>
      </w:pPr>
    </w:p>
    <w:p w:rsidR="00662B1D" w:rsidRPr="00E65575" w:rsidRDefault="00662B1D" w:rsidP="00480878">
      <w:pPr>
        <w:jc w:val="center"/>
        <w:rPr>
          <w:rFonts w:ascii="Assistant" w:hAnsi="Assistant" w:cs="Assistant"/>
          <w:sz w:val="24"/>
          <w:szCs w:val="24"/>
        </w:rPr>
      </w:pPr>
    </w:p>
    <w:p w:rsidR="00E515C2" w:rsidRPr="00E65575" w:rsidRDefault="00662B1D" w:rsidP="00480878">
      <w:pPr>
        <w:jc w:val="center"/>
        <w:rPr>
          <w:rFonts w:ascii="Assistant" w:hAnsi="Assistant" w:cs="Assistant"/>
          <w:sz w:val="24"/>
          <w:szCs w:val="24"/>
        </w:rPr>
      </w:pPr>
      <w:r w:rsidRPr="00E65575">
        <w:rPr>
          <w:rFonts w:ascii="Assistant" w:hAnsi="Assistant" w:cs="Assistant"/>
          <w:sz w:val="24"/>
          <w:szCs w:val="24"/>
        </w:rPr>
        <w:t>Charity no: 1065503</w:t>
      </w:r>
      <w:r w:rsidRPr="00E65575">
        <w:rPr>
          <w:rFonts w:ascii="Assistant" w:hAnsi="Assistant" w:cs="Assistant"/>
          <w:noProof/>
          <w:sz w:val="24"/>
          <w:szCs w:val="24"/>
        </w:rPr>
        <w:drawing>
          <wp:inline distT="0" distB="0" distL="0" distR="0" wp14:anchorId="3DA8AC6A" wp14:editId="0AEB36B4">
            <wp:extent cx="2028825" cy="7466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800" cy="751751"/>
                    </a:xfrm>
                    <a:prstGeom prst="rect">
                      <a:avLst/>
                    </a:prstGeom>
                    <a:noFill/>
                  </pic:spPr>
                </pic:pic>
              </a:graphicData>
            </a:graphic>
          </wp:inline>
        </w:drawing>
      </w:r>
      <w:r w:rsidRPr="00E65575">
        <w:rPr>
          <w:rFonts w:ascii="Assistant" w:hAnsi="Assistant" w:cs="Assistant"/>
          <w:sz w:val="24"/>
          <w:szCs w:val="24"/>
        </w:rPr>
        <w:t xml:space="preserve"> Company no: 3447762</w:t>
      </w:r>
    </w:p>
    <w:sectPr w:rsidR="00E515C2" w:rsidRPr="00E65575" w:rsidSect="001A4BD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w:panose1 w:val="00000500000000000000"/>
    <w:charset w:val="00"/>
    <w:family w:val="auto"/>
    <w:pitch w:val="variable"/>
    <w:sig w:usb0="00000807" w:usb1="40000000" w:usb2="00000000" w:usb3="00000000" w:csb0="0000002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7D06"/>
    <w:multiLevelType w:val="hybridMultilevel"/>
    <w:tmpl w:val="7760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2C15C8"/>
    <w:multiLevelType w:val="hybridMultilevel"/>
    <w:tmpl w:val="9E081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9F63E4"/>
    <w:multiLevelType w:val="hybridMultilevel"/>
    <w:tmpl w:val="D6BE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527C28"/>
    <w:multiLevelType w:val="hybridMultilevel"/>
    <w:tmpl w:val="752C7DD8"/>
    <w:lvl w:ilvl="0" w:tplc="A98E5796">
      <w:start w:val="13"/>
      <w:numFmt w:val="bullet"/>
      <w:lvlText w:val=""/>
      <w:lvlJc w:val="left"/>
      <w:pPr>
        <w:ind w:left="720" w:hanging="360"/>
      </w:pPr>
      <w:rPr>
        <w:rFonts w:ascii="Symbol" w:eastAsiaTheme="minorEastAsia" w:hAnsi="Symbol" w:cs="Assista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600079"/>
    <w:multiLevelType w:val="hybridMultilevel"/>
    <w:tmpl w:val="FC24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827B21"/>
    <w:multiLevelType w:val="hybridMultilevel"/>
    <w:tmpl w:val="0700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4F3451"/>
    <w:multiLevelType w:val="hybridMultilevel"/>
    <w:tmpl w:val="8EBE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A1373E"/>
    <w:multiLevelType w:val="hybridMultilevel"/>
    <w:tmpl w:val="E4D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F77CC2"/>
    <w:multiLevelType w:val="hybridMultilevel"/>
    <w:tmpl w:val="0410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78"/>
    <w:rsid w:val="00042A11"/>
    <w:rsid w:val="00064664"/>
    <w:rsid w:val="0015020E"/>
    <w:rsid w:val="001A4BD6"/>
    <w:rsid w:val="001E7CDC"/>
    <w:rsid w:val="00331F6D"/>
    <w:rsid w:val="0033411A"/>
    <w:rsid w:val="003C424C"/>
    <w:rsid w:val="003E0539"/>
    <w:rsid w:val="00480878"/>
    <w:rsid w:val="005C6C75"/>
    <w:rsid w:val="005E12B1"/>
    <w:rsid w:val="00662B1D"/>
    <w:rsid w:val="006877FB"/>
    <w:rsid w:val="0069750A"/>
    <w:rsid w:val="00872E84"/>
    <w:rsid w:val="008B4F3F"/>
    <w:rsid w:val="008B6EDC"/>
    <w:rsid w:val="009164A3"/>
    <w:rsid w:val="00933E81"/>
    <w:rsid w:val="00AD39AF"/>
    <w:rsid w:val="00B44D05"/>
    <w:rsid w:val="00B507E4"/>
    <w:rsid w:val="00B54D68"/>
    <w:rsid w:val="00B665A4"/>
    <w:rsid w:val="00B84D85"/>
    <w:rsid w:val="00C1729B"/>
    <w:rsid w:val="00CE7F7B"/>
    <w:rsid w:val="00DC6371"/>
    <w:rsid w:val="00DE57B2"/>
    <w:rsid w:val="00E10C8A"/>
    <w:rsid w:val="00E515C2"/>
    <w:rsid w:val="00E65575"/>
    <w:rsid w:val="00F80D89"/>
    <w:rsid w:val="00F976D2"/>
    <w:rsid w:val="00FD0026"/>
    <w:rsid w:val="00FF1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240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878"/>
    <w:rPr>
      <w:rFonts w:ascii="Tahoma" w:hAnsi="Tahoma" w:cs="Tahoma"/>
      <w:sz w:val="16"/>
      <w:szCs w:val="16"/>
    </w:rPr>
  </w:style>
  <w:style w:type="paragraph" w:styleId="NoSpacing">
    <w:name w:val="No Spacing"/>
    <w:uiPriority w:val="1"/>
    <w:qFormat/>
    <w:rsid w:val="00480878"/>
    <w:pPr>
      <w:spacing w:after="0" w:line="240" w:lineRule="auto"/>
    </w:pPr>
  </w:style>
  <w:style w:type="paragraph" w:styleId="ListParagraph">
    <w:name w:val="List Paragraph"/>
    <w:basedOn w:val="Normal"/>
    <w:uiPriority w:val="34"/>
    <w:qFormat/>
    <w:rsid w:val="006975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878"/>
    <w:rPr>
      <w:rFonts w:ascii="Tahoma" w:hAnsi="Tahoma" w:cs="Tahoma"/>
      <w:sz w:val="16"/>
      <w:szCs w:val="16"/>
    </w:rPr>
  </w:style>
  <w:style w:type="paragraph" w:styleId="NoSpacing">
    <w:name w:val="No Spacing"/>
    <w:uiPriority w:val="1"/>
    <w:qFormat/>
    <w:rsid w:val="00480878"/>
    <w:pPr>
      <w:spacing w:after="0" w:line="240" w:lineRule="auto"/>
    </w:pPr>
  </w:style>
  <w:style w:type="paragraph" w:styleId="ListParagraph">
    <w:name w:val="List Paragraph"/>
    <w:basedOn w:val="Normal"/>
    <w:uiPriority w:val="34"/>
    <w:qFormat/>
    <w:rsid w:val="00697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C59BB9DF</Template>
  <TotalTime>159</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jo.feaver</dc:creator>
  <cp:lastModifiedBy>Lisette Whittaker</cp:lastModifiedBy>
  <cp:revision>13</cp:revision>
  <cp:lastPrinted>2019-06-11T13:40:00Z</cp:lastPrinted>
  <dcterms:created xsi:type="dcterms:W3CDTF">2019-09-02T11:02:00Z</dcterms:created>
  <dcterms:modified xsi:type="dcterms:W3CDTF">2019-09-09T13:15:00Z</dcterms:modified>
</cp:coreProperties>
</file>